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lineRule="auto"/>
        <w:contextualSpacing w:val="0"/>
        <w:jc w:val="center"/>
      </w:pPr>
      <w:r w:rsidDel="00000000" w:rsidR="00000000" w:rsidRPr="00000000">
        <w:rPr>
          <w:rFonts w:ascii="Ranchers" w:cs="Ranchers" w:eastAsia="Ranchers" w:hAnsi="Ranchers"/>
          <w:b w:val="1"/>
          <w:sz w:val="40"/>
          <w:szCs w:val="40"/>
          <w:rtl w:val="0"/>
        </w:rPr>
        <w:t xml:space="preserve">Welcome to Your Introduction to:</w:t>
      </w:r>
      <w:r w:rsidDel="00000000" w:rsidR="00000000" w:rsidRPr="00000000">
        <w:rPr>
          <w:rFonts w:ascii="Shadows Into Light Two" w:cs="Shadows Into Light Two" w:eastAsia="Shadows Into Light Two" w:hAnsi="Shadows Into Light Two"/>
          <w:b w:val="1"/>
          <w:sz w:val="32"/>
          <w:szCs w:val="32"/>
          <w:rtl w:val="0"/>
        </w:rPr>
        <w:tab/>
        <w:tab/>
      </w:r>
      <w:r w:rsidDel="00000000" w:rsidR="00000000" w:rsidRPr="00000000">
        <w:rPr>
          <w:rFonts w:ascii="Orbitron" w:cs="Orbitron" w:eastAsia="Orbitron" w:hAnsi="Orbitron"/>
          <w:b w:val="1"/>
          <w:sz w:val="40"/>
          <w:szCs w:val="40"/>
          <w:rtl w:val="0"/>
        </w:rPr>
        <w:t xml:space="preserve">UNIT 7 MESOPOTAMIA</w:t>
        <w:tab/>
      </w:r>
    </w:p>
    <w:p w:rsidR="00000000" w:rsidDel="00000000" w:rsidP="00000000" w:rsidRDefault="00000000" w:rsidRPr="00000000">
      <w:pPr>
        <w:spacing w:after="0" w:line="240" w:lineRule="auto"/>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-114299</wp:posOffset>
            </wp:positionH>
            <wp:positionV relativeFrom="paragraph">
              <wp:posOffset>76200</wp:posOffset>
            </wp:positionV>
            <wp:extent cx="1362075" cy="1019175"/>
            <wp:effectExtent b="0" l="0" r="0" t="0"/>
            <wp:wrapSquare wrapText="bothSides" distB="114300" distT="114300" distL="114300" distR="114300"/>
            <wp:docPr id="2" name="image07.png"/>
            <a:graphic>
              <a:graphicData uri="http://schemas.openxmlformats.org/drawingml/2006/picture">
                <pic:pic>
                  <pic:nvPicPr>
                    <pic:cNvPr id="0" name="image07.png"/>
                    <pic:cNvPicPr preferRelativeResize="0"/>
                  </pic:nvPicPr>
                  <pic:blipFill>
                    <a:blip r:embed="rId5"/>
                    <a:srcRect b="0" l="0" r="0" t="0"/>
                    <a:stretch>
                      <a:fillRect/>
                    </a:stretch>
                  </pic:blipFill>
                  <pic:spPr>
                    <a:xfrm>
                      <a:off x="0" y="0"/>
                      <a:ext cx="1362075" cy="1019175"/>
                    </a:xfrm>
                    <a:prstGeom prst="rect"/>
                    <a:ln/>
                  </pic:spPr>
                </pic:pic>
              </a:graphicData>
            </a:graphic>
          </wp:anchor>
        </w:drawing>
      </w:r>
    </w:p>
    <w:tbl>
      <w:tblPr>
        <w:tblStyle w:val="Table1"/>
        <w:bidiVisual w:val="0"/>
        <w:tblW w:w="9495.0" w:type="dxa"/>
        <w:jc w:val="left"/>
        <w:tblInd w:w="22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5"/>
        <w:tblGridChange w:id="0">
          <w:tblGrid>
            <w:gridCol w:w="9495"/>
          </w:tblGrid>
        </w:tblGridChange>
      </w:tblGrid>
      <w:tr>
        <w:tc>
          <w:tcPr>
            <w:tcMar>
              <w:top w:w="100.0" w:type="dxa"/>
              <w:left w:w="100.0" w:type="dxa"/>
              <w:bottom w:w="100.0" w:type="dxa"/>
              <w:right w:w="100.0" w:type="dxa"/>
            </w:tcMar>
          </w:tcPr>
          <w:p w:rsidR="00000000" w:rsidDel="00000000" w:rsidP="00000000" w:rsidRDefault="00000000" w:rsidRPr="00000000">
            <w:pPr>
              <w:spacing w:after="0" w:line="240" w:lineRule="auto"/>
              <w:contextualSpacing w:val="0"/>
              <w:jc w:val="center"/>
            </w:pPr>
            <w:r w:rsidDel="00000000" w:rsidR="00000000" w:rsidRPr="00000000">
              <w:rPr>
                <w:rFonts w:ascii="Orbitron" w:cs="Orbitron" w:eastAsia="Orbitron" w:hAnsi="Orbitron"/>
                <w:b w:val="1"/>
                <w:sz w:val="24"/>
                <w:szCs w:val="24"/>
                <w:u w:val="single"/>
                <w:rtl w:val="0"/>
              </w:rPr>
              <w:t xml:space="preserve">Scavenger Hunt Directions:</w:t>
            </w:r>
            <w:r w:rsidDel="00000000" w:rsidR="00000000" w:rsidRPr="00000000">
              <w:rPr>
                <w:rFonts w:ascii="Orbitron" w:cs="Orbitron" w:eastAsia="Orbitron" w:hAnsi="Orbitron"/>
                <w:b w:val="1"/>
                <w:sz w:val="24"/>
                <w:szCs w:val="24"/>
                <w:rtl w:val="0"/>
              </w:rPr>
              <w:t xml:space="preserve"> </w:t>
            </w:r>
          </w:p>
          <w:p w:rsidR="00000000" w:rsidDel="00000000" w:rsidP="00000000" w:rsidRDefault="00000000" w:rsidRPr="00000000">
            <w:pPr>
              <w:spacing w:after="0" w:line="240" w:lineRule="auto"/>
              <w:contextualSpacing w:val="0"/>
            </w:pPr>
            <w:r w:rsidDel="00000000" w:rsidR="00000000" w:rsidRPr="00000000">
              <w:rPr>
                <w:rFonts w:ascii="Chelsea Market" w:cs="Chelsea Market" w:eastAsia="Chelsea Market" w:hAnsi="Chelsea Market"/>
                <w:sz w:val="28"/>
                <w:szCs w:val="28"/>
                <w:rtl w:val="0"/>
              </w:rPr>
              <w:t xml:space="preserve">Work with your team to navigate through Discovery Education to complete the scavenger hunt to preview your new unit. Check in with your teacher when complete to see where you placed! Teams who complete this will entered to receive a prize.</w:t>
            </w:r>
            <w:r w:rsidDel="00000000" w:rsidR="00000000" w:rsidRPr="00000000">
              <w:rPr>
                <w:rtl w:val="0"/>
              </w:rPr>
            </w:r>
          </w:p>
        </w:tc>
      </w:tr>
    </w:tbl>
    <w:p w:rsidR="00000000" w:rsidDel="00000000" w:rsidP="00000000" w:rsidRDefault="00000000" w:rsidRPr="00000000">
      <w:pPr>
        <w:spacing w:after="0" w:line="240" w:lineRule="auto"/>
        <w:contextualSpacing w:val="0"/>
      </w:pPr>
      <w:r w:rsidDel="00000000" w:rsidR="00000000" w:rsidRPr="00000000">
        <w:rPr>
          <w:rtl w:val="0"/>
        </w:rPr>
      </w:r>
    </w:p>
    <w:tbl>
      <w:tblPr>
        <w:tblStyle w:val="Table2"/>
        <w:bidiVisual w:val="0"/>
        <w:tblW w:w="11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90"/>
        <w:gridCol w:w="8550"/>
        <w:tblGridChange w:id="0">
          <w:tblGrid>
            <w:gridCol w:w="3090"/>
            <w:gridCol w:w="8550"/>
          </w:tblGrid>
        </w:tblGridChange>
      </w:tblGrid>
      <w:tr>
        <w:trPr>
          <w:trHeight w:val="460" w:hRule="atLeast"/>
        </w:trPr>
        <w:tc>
          <w:tcPr>
            <w:gridSpan w:val="2"/>
            <w:tcMar>
              <w:top w:w="100.0" w:type="dxa"/>
              <w:left w:w="100.0" w:type="dxa"/>
              <w:bottom w:w="100.0" w:type="dxa"/>
              <w:right w:w="100.0" w:type="dxa"/>
            </w:tcMar>
          </w:tcPr>
          <w:p w:rsidR="00000000" w:rsidDel="00000000" w:rsidP="00000000" w:rsidRDefault="00000000" w:rsidRPr="00000000">
            <w:pPr>
              <w:spacing w:after="0" w:line="276" w:lineRule="auto"/>
              <w:contextualSpacing w:val="0"/>
              <w:jc w:val="center"/>
            </w:pPr>
            <w:r w:rsidDel="00000000" w:rsidR="00000000" w:rsidRPr="00000000">
              <w:rPr>
                <w:rFonts w:ascii="Ranchers" w:cs="Ranchers" w:eastAsia="Ranchers" w:hAnsi="Ranchers"/>
                <w:b w:val="1"/>
                <w:sz w:val="36"/>
                <w:szCs w:val="36"/>
                <w:u w:val="single"/>
                <w:rtl w:val="0"/>
              </w:rPr>
              <w:t xml:space="preserve">Discovery Education Directions:</w:t>
            </w:r>
            <w:r w:rsidDel="00000000" w:rsidR="00000000" w:rsidRPr="00000000">
              <w:rPr>
                <w:rFonts w:ascii="Ranchers" w:cs="Ranchers" w:eastAsia="Ranchers" w:hAnsi="Ranchers"/>
                <w:b w:val="1"/>
                <w:sz w:val="36"/>
                <w:szCs w:val="36"/>
                <w:rtl w:val="0"/>
              </w:rPr>
              <w:t xml:space="preserve"> </w:t>
            </w:r>
            <w:r w:rsidDel="00000000" w:rsidR="00000000" w:rsidRPr="00000000">
              <w:rPr>
                <w:rtl w:val="0"/>
              </w:rPr>
            </w:r>
          </w:p>
        </w:tc>
      </w:tr>
      <w:tr>
        <w:trPr>
          <w:trHeight w:val="460" w:hRule="atLeast"/>
        </w:trPr>
        <w:tc>
          <w:tcPr>
            <w:gridSpan w:val="2"/>
            <w:tcMar>
              <w:top w:w="100.0" w:type="dxa"/>
              <w:left w:w="100.0" w:type="dxa"/>
              <w:bottom w:w="100.0" w:type="dxa"/>
              <w:right w:w="100.0" w:type="dxa"/>
            </w:tcMar>
          </w:tcPr>
          <w:p w:rsidR="00000000" w:rsidDel="00000000" w:rsidP="00000000" w:rsidRDefault="00000000" w:rsidRPr="00000000">
            <w:pPr>
              <w:numPr>
                <w:ilvl w:val="0"/>
                <w:numId w:val="5"/>
              </w:numPr>
              <w:spacing w:after="0" w:line="276" w:lineRule="auto"/>
              <w:ind w:left="720" w:hanging="360"/>
              <w:contextualSpacing w:val="1"/>
              <w:rPr>
                <w:rFonts w:ascii="Chelsea Market" w:cs="Chelsea Market" w:eastAsia="Chelsea Market" w:hAnsi="Chelsea Market"/>
                <w:sz w:val="24"/>
                <w:szCs w:val="24"/>
              </w:rPr>
            </w:pPr>
            <w:r w:rsidDel="00000000" w:rsidR="00000000" w:rsidRPr="00000000">
              <w:rPr>
                <w:rFonts w:ascii="Chelsea Market" w:cs="Chelsea Market" w:eastAsia="Chelsea Market" w:hAnsi="Chelsea Market"/>
                <w:sz w:val="24"/>
                <w:szCs w:val="24"/>
                <w:rtl w:val="0"/>
              </w:rPr>
              <w:t xml:space="preserve">Log into RAPID IDENTITY→ click on Discovery Education</w:t>
            </w:r>
          </w:p>
          <w:p w:rsidR="00000000" w:rsidDel="00000000" w:rsidP="00000000" w:rsidRDefault="00000000" w:rsidRPr="00000000">
            <w:pPr>
              <w:numPr>
                <w:ilvl w:val="0"/>
                <w:numId w:val="5"/>
              </w:numPr>
              <w:spacing w:after="0" w:line="276" w:lineRule="auto"/>
              <w:ind w:left="720" w:hanging="360"/>
              <w:contextualSpacing w:val="1"/>
              <w:rPr>
                <w:rFonts w:ascii="Chelsea Market" w:cs="Chelsea Market" w:eastAsia="Chelsea Market" w:hAnsi="Chelsea Market"/>
                <w:sz w:val="24"/>
                <w:szCs w:val="24"/>
              </w:rPr>
            </w:pPr>
            <w:r w:rsidDel="00000000" w:rsidR="00000000" w:rsidRPr="00000000">
              <w:rPr>
                <w:rFonts w:ascii="Chelsea Market" w:cs="Chelsea Market" w:eastAsia="Chelsea Market" w:hAnsi="Chelsea Market"/>
                <w:sz w:val="24"/>
                <w:szCs w:val="24"/>
                <w:rtl w:val="0"/>
              </w:rPr>
              <w:t xml:space="preserve">Click “</w:t>
            </w:r>
            <w:r w:rsidDel="00000000" w:rsidR="00000000" w:rsidRPr="00000000">
              <w:rPr>
                <w:rFonts w:ascii="Chelsea Market" w:cs="Chelsea Market" w:eastAsia="Chelsea Market" w:hAnsi="Chelsea Market"/>
                <w:b w:val="1"/>
                <w:sz w:val="24"/>
                <w:szCs w:val="24"/>
                <w:rtl w:val="0"/>
              </w:rPr>
              <w:t xml:space="preserve">My DE Services</w:t>
            </w:r>
            <w:r w:rsidDel="00000000" w:rsidR="00000000" w:rsidRPr="00000000">
              <w:rPr>
                <w:rFonts w:ascii="Chelsea Market" w:cs="Chelsea Market" w:eastAsia="Chelsea Market" w:hAnsi="Chelsea Market"/>
                <w:sz w:val="24"/>
                <w:szCs w:val="24"/>
                <w:rtl w:val="0"/>
              </w:rPr>
              <w:t xml:space="preserve">”:  Drop down to Social Studies Techbook</w:t>
            </w:r>
            <w:r w:rsidDel="00000000" w:rsidR="00000000" w:rsidRPr="00000000">
              <w:drawing>
                <wp:anchor allowOverlap="1" behindDoc="0" distB="114300" distT="114300" distL="114300" distR="114300" hidden="0" layoutInCell="0" locked="0" relativeHeight="0" simplePos="0">
                  <wp:simplePos x="0" y="0"/>
                  <wp:positionH relativeFrom="margin">
                    <wp:posOffset>5962650</wp:posOffset>
                  </wp:positionH>
                  <wp:positionV relativeFrom="paragraph">
                    <wp:posOffset>50483</wp:posOffset>
                  </wp:positionV>
                  <wp:extent cx="297037" cy="282892"/>
                  <wp:effectExtent b="0" l="0" r="0" t="0"/>
                  <wp:wrapSquare wrapText="bothSides" distB="114300" distT="114300" distL="114300" distR="114300"/>
                  <wp:docPr id="4" name="image09.png"/>
                  <a:graphic>
                    <a:graphicData uri="http://schemas.openxmlformats.org/drawingml/2006/picture">
                      <pic:pic>
                        <pic:nvPicPr>
                          <pic:cNvPr id="0" name="image09.png"/>
                          <pic:cNvPicPr preferRelativeResize="0"/>
                        </pic:nvPicPr>
                        <pic:blipFill>
                          <a:blip r:embed="rId6"/>
                          <a:srcRect b="0" l="0" r="0" t="0"/>
                          <a:stretch>
                            <a:fillRect/>
                          </a:stretch>
                        </pic:blipFill>
                        <pic:spPr>
                          <a:xfrm>
                            <a:off x="0" y="0"/>
                            <a:ext cx="297037" cy="282892"/>
                          </a:xfrm>
                          <a:prstGeom prst="rect"/>
                          <a:ln/>
                        </pic:spPr>
                      </pic:pic>
                    </a:graphicData>
                  </a:graphic>
                </wp:anchor>
              </w:drawing>
            </w:r>
          </w:p>
          <w:p w:rsidR="00000000" w:rsidDel="00000000" w:rsidP="00000000" w:rsidRDefault="00000000" w:rsidRPr="00000000">
            <w:pPr>
              <w:numPr>
                <w:ilvl w:val="0"/>
                <w:numId w:val="5"/>
              </w:numPr>
              <w:spacing w:line="276" w:lineRule="auto"/>
              <w:ind w:left="720" w:hanging="360"/>
              <w:contextualSpacing w:val="1"/>
              <w:rPr>
                <w:rFonts w:ascii="Droid Serif" w:cs="Droid Serif" w:eastAsia="Droid Serif" w:hAnsi="Droid Serif"/>
                <w:sz w:val="24"/>
                <w:szCs w:val="24"/>
              </w:rPr>
            </w:pPr>
            <w:r w:rsidDel="00000000" w:rsidR="00000000" w:rsidRPr="00000000">
              <w:rPr>
                <w:rFonts w:ascii="Chelsea Market" w:cs="Chelsea Market" w:eastAsia="Chelsea Market" w:hAnsi="Chelsea Market"/>
                <w:sz w:val="24"/>
                <w:szCs w:val="24"/>
                <w:rtl w:val="0"/>
              </w:rPr>
              <w:t xml:space="preserve">Switch to </w:t>
            </w:r>
            <w:r w:rsidDel="00000000" w:rsidR="00000000" w:rsidRPr="00000000">
              <w:rPr>
                <w:rFonts w:ascii="Chelsea Market" w:cs="Chelsea Market" w:eastAsia="Chelsea Market" w:hAnsi="Chelsea Market"/>
                <w:b w:val="1"/>
                <w:sz w:val="24"/>
                <w:szCs w:val="24"/>
                <w:rtl w:val="0"/>
              </w:rPr>
              <w:t xml:space="preserve">Unit 2: Ancient Civilizations</w:t>
            </w:r>
            <w:r w:rsidDel="00000000" w:rsidR="00000000" w:rsidRPr="00000000">
              <w:rPr>
                <w:rFonts w:ascii="Chelsea Market" w:cs="Chelsea Market" w:eastAsia="Chelsea Market" w:hAnsi="Chelsea Market"/>
                <w:sz w:val="24"/>
                <w:szCs w:val="24"/>
                <w:rtl w:val="0"/>
              </w:rPr>
              <w:t xml:space="preserve"> by clicking the </w:t>
            </w:r>
            <w:r w:rsidDel="00000000" w:rsidR="00000000" w:rsidRPr="00000000">
              <w:rPr>
                <w:rFonts w:ascii="Chelsea Market" w:cs="Chelsea Market" w:eastAsia="Chelsea Market" w:hAnsi="Chelsea Market"/>
                <w:b w:val="1"/>
                <w:sz w:val="24"/>
                <w:szCs w:val="24"/>
                <w:rtl w:val="0"/>
              </w:rPr>
              <w:t xml:space="preserve"> 2</w:t>
            </w:r>
            <w:r w:rsidDel="00000000" w:rsidR="00000000" w:rsidRPr="00000000">
              <w:drawing>
                <wp:anchor allowOverlap="1" behindDoc="0" distB="114300" distT="114300" distL="114300" distR="114300" hidden="0" layoutInCell="0" locked="0" relativeHeight="0" simplePos="0">
                  <wp:simplePos x="0" y="0"/>
                  <wp:positionH relativeFrom="margin">
                    <wp:posOffset>76200</wp:posOffset>
                  </wp:positionH>
                  <wp:positionV relativeFrom="paragraph">
                    <wp:posOffset>219075</wp:posOffset>
                  </wp:positionV>
                  <wp:extent cx="7000875" cy="419100"/>
                  <wp:effectExtent b="0" l="0" r="0" t="0"/>
                  <wp:wrapSquare wrapText="bothSides" distB="114300" distT="114300" distL="114300" distR="114300"/>
                  <wp:docPr id="6" name="image11.png"/>
                  <a:graphic>
                    <a:graphicData uri="http://schemas.openxmlformats.org/drawingml/2006/picture">
                      <pic:pic>
                        <pic:nvPicPr>
                          <pic:cNvPr id="0" name="image11.png"/>
                          <pic:cNvPicPr preferRelativeResize="0"/>
                        </pic:nvPicPr>
                        <pic:blipFill>
                          <a:blip r:embed="rId7"/>
                          <a:srcRect b="59389" l="13466" r="13907" t="33363"/>
                          <a:stretch>
                            <a:fillRect/>
                          </a:stretch>
                        </pic:blipFill>
                        <pic:spPr>
                          <a:xfrm>
                            <a:off x="0" y="0"/>
                            <a:ext cx="7000875" cy="419100"/>
                          </a:xfrm>
                          <a:prstGeom prst="rect"/>
                          <a:ln/>
                        </pic:spPr>
                      </pic:pic>
                    </a:graphicData>
                  </a:graphic>
                </wp:anchor>
              </w:drawing>
            </w:r>
          </w:p>
          <w:p w:rsidR="00000000" w:rsidDel="00000000" w:rsidP="00000000" w:rsidRDefault="00000000" w:rsidRPr="00000000">
            <w:pPr>
              <w:spacing w:line="276" w:lineRule="auto"/>
              <w:contextualSpacing w:val="0"/>
            </w:pPr>
            <w:r w:rsidDel="00000000" w:rsidR="00000000" w:rsidRPr="00000000">
              <w:rPr>
                <w:rtl w:val="0"/>
              </w:rPr>
            </w:r>
          </w:p>
        </w:tc>
      </w:tr>
      <w:tr>
        <w:trPr>
          <w:trHeight w:val="460" w:hRule="atLeast"/>
        </w:trPr>
        <w:tc>
          <w:tcPr>
            <w:gridSpan w:val="2"/>
            <w:tcMar>
              <w:top w:w="100.0" w:type="dxa"/>
              <w:left w:w="100.0" w:type="dxa"/>
              <w:bottom w:w="100.0" w:type="dxa"/>
              <w:right w:w="100.0" w:type="dxa"/>
            </w:tcMar>
          </w:tcPr>
          <w:p w:rsidR="00000000" w:rsidDel="00000000" w:rsidP="00000000" w:rsidRDefault="00000000" w:rsidRPr="00000000">
            <w:pPr>
              <w:spacing w:after="0" w:line="240" w:lineRule="auto"/>
              <w:contextualSpacing w:val="0"/>
              <w:jc w:val="center"/>
            </w:pPr>
            <w:r w:rsidDel="00000000" w:rsidR="00000000" w:rsidRPr="00000000">
              <w:rPr>
                <w:rFonts w:ascii="Arial Unicode MS" w:cs="Arial Unicode MS" w:eastAsia="Arial Unicode MS" w:hAnsi="Arial Unicode MS"/>
                <w:b w:val="1"/>
                <w:sz w:val="36"/>
                <w:szCs w:val="36"/>
                <w:u w:val="single"/>
                <w:rtl w:val="0"/>
              </w:rPr>
              <w:t xml:space="preserve">Part 1 → Chapter 3 Introduction Directions:</w:t>
            </w:r>
            <w:r w:rsidDel="00000000" w:rsidR="00000000" w:rsidRPr="00000000">
              <w:rPr>
                <w:rFonts w:ascii="Ranchers" w:cs="Ranchers" w:eastAsia="Ranchers" w:hAnsi="Ranchers"/>
                <w:b w:val="1"/>
                <w:sz w:val="36"/>
                <w:szCs w:val="36"/>
                <w:rtl w:val="0"/>
              </w:rPr>
              <w:t xml:space="preserve"> </w:t>
            </w:r>
          </w:p>
        </w:tc>
      </w:tr>
      <w:tr>
        <w:tc>
          <w:tcPr>
            <w:tcMar>
              <w:top w:w="100.0" w:type="dxa"/>
              <w:left w:w="100.0" w:type="dxa"/>
              <w:bottom w:w="100.0" w:type="dxa"/>
              <w:right w:w="100.0" w:type="dxa"/>
            </w:tcMar>
          </w:tcPr>
          <w:p w:rsidR="00000000" w:rsidDel="00000000" w:rsidP="00000000" w:rsidRDefault="00000000" w:rsidRPr="00000000">
            <w:pPr>
              <w:spacing w:after="0" w:line="240" w:lineRule="auto"/>
              <w:contextualSpacing w:val="0"/>
            </w:pPr>
            <w:r w:rsidDel="00000000" w:rsidR="00000000" w:rsidRPr="00000000">
              <w:rPr>
                <w:rFonts w:ascii="Chelsea Market" w:cs="Chelsea Market" w:eastAsia="Chelsea Market" w:hAnsi="Chelsea Market"/>
                <w:sz w:val="24"/>
                <w:szCs w:val="24"/>
                <w:rtl w:val="0"/>
              </w:rPr>
              <w:t xml:space="preserve">1. </w:t>
            </w:r>
            <w:r w:rsidDel="00000000" w:rsidR="00000000" w:rsidRPr="00000000">
              <w:rPr>
                <w:rFonts w:ascii="Chelsea Market" w:cs="Chelsea Market" w:eastAsia="Chelsea Market" w:hAnsi="Chelsea Market"/>
                <w:b w:val="1"/>
                <w:sz w:val="28"/>
                <w:szCs w:val="28"/>
                <w:u w:val="single"/>
                <w:rtl w:val="0"/>
              </w:rPr>
              <w:t xml:space="preserve">Click On</w:t>
            </w:r>
          </w:p>
          <w:p w:rsidR="00000000" w:rsidDel="00000000" w:rsidP="00000000" w:rsidRDefault="00000000" w:rsidRPr="00000000">
            <w:pPr>
              <w:spacing w:after="0" w:line="240" w:lineRule="auto"/>
              <w:contextualSpacing w:val="0"/>
            </w:pPr>
            <w:r w:rsidDel="00000000" w:rsidR="00000000" w:rsidRPr="00000000">
              <w:rPr>
                <w:rFonts w:ascii="Chelsea Market" w:cs="Chelsea Market" w:eastAsia="Chelsea Market" w:hAnsi="Chelsea Market"/>
                <w:sz w:val="20"/>
                <w:szCs w:val="20"/>
                <w:rtl w:val="0"/>
              </w:rPr>
              <w:t xml:space="preserve">Chapter 3→Mesopotamia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numPr>
                <w:ilvl w:val="0"/>
                <w:numId w:val="2"/>
              </w:numPr>
              <w:spacing w:after="0" w:line="240" w:lineRule="auto"/>
              <w:ind w:left="720" w:hanging="360"/>
              <w:contextualSpacing w:val="1"/>
              <w:rPr>
                <w:rFonts w:ascii="Orbitron" w:cs="Orbitron" w:eastAsia="Orbitron" w:hAnsi="Orbitron"/>
                <w:b w:val="1"/>
                <w:sz w:val="26"/>
                <w:szCs w:val="26"/>
              </w:rPr>
            </w:pPr>
            <w:r w:rsidDel="00000000" w:rsidR="00000000" w:rsidRPr="00000000">
              <w:rPr>
                <w:rFonts w:ascii="Orbitron" w:cs="Orbitron" w:eastAsia="Orbitron" w:hAnsi="Orbitron"/>
                <w:b w:val="1"/>
                <w:sz w:val="26"/>
                <w:szCs w:val="26"/>
                <w:rtl w:val="0"/>
              </w:rPr>
              <w:t xml:space="preserve">What are the </w:t>
            </w:r>
            <w:r w:rsidDel="00000000" w:rsidR="00000000" w:rsidRPr="00000000">
              <w:rPr>
                <w:rFonts w:ascii="Orbitron" w:cs="Orbitron" w:eastAsia="Orbitron" w:hAnsi="Orbitron"/>
                <w:b w:val="1"/>
                <w:sz w:val="26"/>
                <w:szCs w:val="26"/>
                <w:u w:val="single"/>
                <w:rtl w:val="0"/>
              </w:rPr>
              <w:t xml:space="preserve">3</w:t>
            </w:r>
            <w:r w:rsidDel="00000000" w:rsidR="00000000" w:rsidRPr="00000000">
              <w:rPr>
                <w:rFonts w:ascii="Orbitron" w:cs="Orbitron" w:eastAsia="Orbitron" w:hAnsi="Orbitron"/>
                <w:b w:val="1"/>
                <w:sz w:val="26"/>
                <w:szCs w:val="26"/>
                <w:rtl w:val="0"/>
              </w:rPr>
              <w:t xml:space="preserve"> concepts you will study inside of Chapter 3?</w:t>
            </w:r>
          </w:p>
          <w:p w:rsidR="00000000" w:rsidDel="00000000" w:rsidP="00000000" w:rsidRDefault="00000000" w:rsidRPr="00000000">
            <w:pPr>
              <w:numPr>
                <w:ilvl w:val="1"/>
                <w:numId w:val="2"/>
              </w:numPr>
              <w:spacing w:after="0" w:line="276" w:lineRule="auto"/>
              <w:ind w:left="1440" w:hanging="360"/>
              <w:contextualSpacing w:val="1"/>
              <w:rPr>
                <w:rFonts w:ascii="Orbitron" w:cs="Orbitron" w:eastAsia="Orbitron" w:hAnsi="Orbitron"/>
                <w:sz w:val="26"/>
                <w:szCs w:val="26"/>
              </w:rPr>
            </w:pPr>
            <w:r w:rsidDel="00000000" w:rsidR="00000000" w:rsidRPr="00000000">
              <w:rPr>
                <w:rFonts w:ascii="Fredericka the Great" w:cs="Fredericka the Great" w:eastAsia="Fredericka the Great" w:hAnsi="Fredericka the Great"/>
                <w:b w:val="1"/>
                <w:sz w:val="26"/>
                <w:szCs w:val="26"/>
                <w:rtl w:val="0"/>
              </w:rPr>
              <w:t xml:space="preserve">3.1</w:t>
            </w:r>
            <w:r w:rsidDel="00000000" w:rsidR="00000000" w:rsidRPr="00000000">
              <w:rPr>
                <w:rFonts w:ascii="Crushed" w:cs="Crushed" w:eastAsia="Crushed" w:hAnsi="Crushed"/>
                <w:b w:val="1"/>
                <w:sz w:val="26"/>
                <w:szCs w:val="26"/>
                <w:rtl w:val="0"/>
              </w:rPr>
              <w:t xml:space="preserve">  → Geography of ____________________________________</w:t>
            </w:r>
          </w:p>
          <w:p w:rsidR="00000000" w:rsidDel="00000000" w:rsidP="00000000" w:rsidRDefault="00000000" w:rsidRPr="00000000">
            <w:pPr>
              <w:numPr>
                <w:ilvl w:val="1"/>
                <w:numId w:val="2"/>
              </w:numPr>
              <w:spacing w:after="0" w:line="276" w:lineRule="auto"/>
              <w:ind w:left="1440" w:hanging="360"/>
              <w:contextualSpacing w:val="1"/>
              <w:rPr>
                <w:rFonts w:ascii="Orbitron" w:cs="Orbitron" w:eastAsia="Orbitron" w:hAnsi="Orbitron"/>
                <w:sz w:val="26"/>
                <w:szCs w:val="26"/>
              </w:rPr>
            </w:pPr>
            <w:r w:rsidDel="00000000" w:rsidR="00000000" w:rsidRPr="00000000">
              <w:rPr>
                <w:rFonts w:ascii="Fredericka the Great" w:cs="Fredericka the Great" w:eastAsia="Fredericka the Great" w:hAnsi="Fredericka the Great"/>
                <w:b w:val="1"/>
                <w:sz w:val="26"/>
                <w:szCs w:val="26"/>
                <w:rtl w:val="0"/>
              </w:rPr>
              <w:t xml:space="preserve">3.2</w:t>
            </w:r>
            <w:r w:rsidDel="00000000" w:rsidR="00000000" w:rsidRPr="00000000">
              <w:rPr>
                <w:rFonts w:ascii="Crushed" w:cs="Crushed" w:eastAsia="Crushed" w:hAnsi="Crushed"/>
                <w:b w:val="1"/>
                <w:sz w:val="26"/>
                <w:szCs w:val="26"/>
                <w:rtl w:val="0"/>
              </w:rPr>
              <w:t xml:space="preserve"> → Mesopotamian __________________________________</w:t>
            </w:r>
          </w:p>
          <w:p w:rsidR="00000000" w:rsidDel="00000000" w:rsidP="00000000" w:rsidRDefault="00000000" w:rsidRPr="00000000">
            <w:pPr>
              <w:numPr>
                <w:ilvl w:val="1"/>
                <w:numId w:val="2"/>
              </w:numPr>
              <w:spacing w:after="0" w:line="276" w:lineRule="auto"/>
              <w:ind w:left="1440" w:hanging="360"/>
              <w:contextualSpacing w:val="1"/>
              <w:rPr>
                <w:rFonts w:ascii="Droid Serif" w:cs="Droid Serif" w:eastAsia="Droid Serif" w:hAnsi="Droid Serif"/>
                <w:sz w:val="26"/>
                <w:szCs w:val="26"/>
              </w:rPr>
            </w:pPr>
            <w:r w:rsidDel="00000000" w:rsidR="00000000" w:rsidRPr="00000000">
              <w:rPr>
                <w:rFonts w:ascii="Fredericka the Great" w:cs="Fredericka the Great" w:eastAsia="Fredericka the Great" w:hAnsi="Fredericka the Great"/>
                <w:b w:val="1"/>
                <w:sz w:val="26"/>
                <w:szCs w:val="26"/>
                <w:rtl w:val="0"/>
              </w:rPr>
              <w:t xml:space="preserve">3.3 </w:t>
            </w:r>
            <w:r w:rsidDel="00000000" w:rsidR="00000000" w:rsidRPr="00000000">
              <w:rPr>
                <w:rFonts w:ascii="Crushed" w:cs="Crushed" w:eastAsia="Crushed" w:hAnsi="Crushed"/>
                <w:b w:val="1"/>
                <w:sz w:val="26"/>
                <w:szCs w:val="26"/>
                <w:rtl w:val="0"/>
              </w:rPr>
              <w:t xml:space="preserve">→ Mesopotamian Innovations and ______________________</w:t>
            </w:r>
          </w:p>
          <w:p w:rsidR="00000000" w:rsidDel="00000000" w:rsidP="00000000" w:rsidRDefault="00000000" w:rsidRPr="00000000">
            <w:pPr>
              <w:spacing w:after="0" w:line="240" w:lineRule="auto"/>
              <w:ind w:left="720" w:firstLine="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line="240" w:lineRule="auto"/>
              <w:contextualSpacing w:val="0"/>
            </w:pPr>
            <w:r w:rsidDel="00000000" w:rsidR="00000000" w:rsidRPr="00000000">
              <w:rPr>
                <w:rFonts w:ascii="Chelsea Market" w:cs="Chelsea Market" w:eastAsia="Chelsea Market" w:hAnsi="Chelsea Market"/>
                <w:sz w:val="24"/>
                <w:szCs w:val="24"/>
                <w:rtl w:val="0"/>
              </w:rPr>
              <w:t xml:space="preserve">2. </w:t>
            </w:r>
            <w:r w:rsidDel="00000000" w:rsidR="00000000" w:rsidRPr="00000000">
              <w:rPr>
                <w:rFonts w:ascii="Chelsea Market" w:cs="Chelsea Market" w:eastAsia="Chelsea Market" w:hAnsi="Chelsea Market"/>
                <w:b w:val="1"/>
                <w:sz w:val="28"/>
                <w:szCs w:val="28"/>
                <w:u w:val="single"/>
                <w:rtl w:val="0"/>
              </w:rPr>
              <w:t xml:space="preserve">Click On</w:t>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helsea Market" w:cs="Chelsea Market" w:eastAsia="Chelsea Market" w:hAnsi="Chelsea Market"/>
                <w:sz w:val="20"/>
                <w:szCs w:val="20"/>
                <w:rtl w:val="0"/>
              </w:rPr>
              <w:t xml:space="preserve">Chapter 3 Section 1→ </w:t>
            </w:r>
          </w:p>
          <w:p w:rsidR="00000000" w:rsidDel="00000000" w:rsidP="00000000" w:rsidRDefault="00000000" w:rsidRPr="00000000">
            <w:pPr>
              <w:spacing w:after="0" w:line="240" w:lineRule="auto"/>
              <w:contextualSpacing w:val="0"/>
              <w:jc w:val="center"/>
            </w:pPr>
            <w:r w:rsidDel="00000000" w:rsidR="00000000" w:rsidRPr="00000000">
              <w:rPr>
                <w:rFonts w:ascii="Chelsea Market" w:cs="Chelsea Market" w:eastAsia="Chelsea Market" w:hAnsi="Chelsea Market"/>
                <w:b w:val="1"/>
                <w:sz w:val="16"/>
                <w:szCs w:val="16"/>
                <w:rtl w:val="0"/>
              </w:rPr>
              <w:t xml:space="preserve">[3.1 Geography of Mesopotamia]</w:t>
            </w:r>
          </w:p>
        </w:tc>
        <w:tc>
          <w:tcPr>
            <w:tcMar>
              <w:top w:w="100.0" w:type="dxa"/>
              <w:left w:w="100.0" w:type="dxa"/>
              <w:bottom w:w="100.0" w:type="dxa"/>
              <w:right w:w="100.0" w:type="dxa"/>
            </w:tcMar>
          </w:tcPr>
          <w:p w:rsidR="00000000" w:rsidDel="00000000" w:rsidP="00000000" w:rsidRDefault="00000000" w:rsidRPr="00000000">
            <w:pPr>
              <w:numPr>
                <w:ilvl w:val="0"/>
                <w:numId w:val="6"/>
              </w:numPr>
              <w:spacing w:after="0" w:line="240" w:lineRule="auto"/>
              <w:ind w:left="720" w:hanging="360"/>
              <w:contextualSpacing w:val="1"/>
              <w:rPr>
                <w:sz w:val="28"/>
                <w:szCs w:val="28"/>
              </w:rPr>
            </w:pPr>
            <w:r w:rsidDel="00000000" w:rsidR="00000000" w:rsidRPr="00000000">
              <w:rPr>
                <w:rFonts w:ascii="Chelsea Market" w:cs="Chelsea Market" w:eastAsia="Chelsea Market" w:hAnsi="Chelsea Market"/>
                <w:sz w:val="28"/>
                <w:szCs w:val="28"/>
                <w:rtl w:val="0"/>
              </w:rPr>
              <w:t xml:space="preserve">Click on the tab at the top that says</w:t>
            </w:r>
            <w:r w:rsidDel="00000000" w:rsidR="00000000" w:rsidRPr="00000000">
              <w:rPr>
                <w:rFonts w:ascii="Droid Serif" w:cs="Droid Serif" w:eastAsia="Droid Serif" w:hAnsi="Droid Serif"/>
                <w:sz w:val="28"/>
                <w:szCs w:val="28"/>
                <w:rtl w:val="0"/>
              </w:rPr>
              <w:t xml:space="preserve"> </w:t>
            </w:r>
            <w:r w:rsidDel="00000000" w:rsidR="00000000" w:rsidRPr="00000000">
              <w:rPr>
                <w:rFonts w:ascii="Righteous" w:cs="Righteous" w:eastAsia="Righteous" w:hAnsi="Righteous"/>
                <w:b w:val="1"/>
                <w:sz w:val="28"/>
                <w:szCs w:val="28"/>
                <w:u w:val="single"/>
                <w:rtl w:val="0"/>
              </w:rPr>
              <w:t xml:space="preserve">EXPLORE</w:t>
            </w:r>
            <w:r w:rsidDel="00000000" w:rsidR="00000000" w:rsidRPr="00000000">
              <w:rPr>
                <w:rFonts w:ascii="Droid Serif" w:cs="Droid Serif" w:eastAsia="Droid Serif" w:hAnsi="Droid Serif"/>
                <w:sz w:val="28"/>
                <w:szCs w:val="28"/>
                <w:rtl w:val="0"/>
              </w:rPr>
              <w:t xml:space="preserve">. </w:t>
            </w:r>
          </w:p>
          <w:p w:rsidR="00000000" w:rsidDel="00000000" w:rsidP="00000000" w:rsidRDefault="00000000" w:rsidRPr="00000000">
            <w:pPr>
              <w:spacing w:line="240" w:lineRule="auto"/>
              <w:contextualSpacing w:val="0"/>
              <w:jc w:val="cente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619125</wp:posOffset>
                  </wp:positionH>
                  <wp:positionV relativeFrom="paragraph">
                    <wp:posOffset>0</wp:posOffset>
                  </wp:positionV>
                  <wp:extent cx="3306712" cy="822007"/>
                  <wp:effectExtent b="0" l="0" r="0" t="0"/>
                  <wp:wrapSquare wrapText="bothSides" distB="114300" distT="114300" distL="114300" distR="114300"/>
                  <wp:docPr id="3" name="image08.png"/>
                  <a:graphic>
                    <a:graphicData uri="http://schemas.openxmlformats.org/drawingml/2006/picture">
                      <pic:pic>
                        <pic:nvPicPr>
                          <pic:cNvPr id="0" name="image08.png"/>
                          <pic:cNvPicPr preferRelativeResize="0"/>
                        </pic:nvPicPr>
                        <pic:blipFill>
                          <a:blip r:embed="rId8"/>
                          <a:srcRect b="49001" l="12638" r="51568" t="32649"/>
                          <a:stretch>
                            <a:fillRect/>
                          </a:stretch>
                        </pic:blipFill>
                        <pic:spPr>
                          <a:xfrm>
                            <a:off x="0" y="0"/>
                            <a:ext cx="3306712" cy="822007"/>
                          </a:xfrm>
                          <a:prstGeom prst="rect"/>
                          <a:ln/>
                        </pic:spPr>
                      </pic:pic>
                    </a:graphicData>
                  </a:graphic>
                </wp:anchor>
              </w:drawing>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Fonts w:ascii="Orbitron" w:cs="Orbitron" w:eastAsia="Orbitron" w:hAnsi="Orbitron"/>
                <w:b w:val="1"/>
                <w:sz w:val="24"/>
                <w:szCs w:val="24"/>
                <w:rtl w:val="0"/>
              </w:rPr>
              <w:t xml:space="preserve">There are </w:t>
            </w:r>
            <w:r w:rsidDel="00000000" w:rsidR="00000000" w:rsidRPr="00000000">
              <w:rPr>
                <w:rFonts w:ascii="Orbitron" w:cs="Orbitron" w:eastAsia="Orbitron" w:hAnsi="Orbitron"/>
                <w:b w:val="1"/>
                <w:sz w:val="24"/>
                <w:szCs w:val="24"/>
                <w:u w:val="single"/>
                <w:rtl w:val="0"/>
              </w:rPr>
              <w:t xml:space="preserve">8 pages</w:t>
            </w:r>
            <w:r w:rsidDel="00000000" w:rsidR="00000000" w:rsidRPr="00000000">
              <w:rPr>
                <w:rFonts w:ascii="Orbitron" w:cs="Orbitron" w:eastAsia="Orbitron" w:hAnsi="Orbitron"/>
                <w:b w:val="1"/>
                <w:sz w:val="24"/>
                <w:szCs w:val="24"/>
                <w:rtl w:val="0"/>
              </w:rPr>
              <w:t xml:space="preserve"> of information. Fill in the title of each page.</w:t>
            </w:r>
          </w:p>
          <w:p w:rsidR="00000000" w:rsidDel="00000000" w:rsidP="00000000" w:rsidRDefault="00000000" w:rsidRPr="00000000">
            <w:pPr>
              <w:numPr>
                <w:ilvl w:val="0"/>
                <w:numId w:val="4"/>
              </w:numPr>
              <w:spacing w:after="0" w:line="276" w:lineRule="auto"/>
              <w:ind w:left="1440" w:hanging="360"/>
              <w:contextualSpacing w:val="1"/>
              <w:rPr>
                <w:rFonts w:ascii="Chelsea Market" w:cs="Chelsea Market" w:eastAsia="Chelsea Market" w:hAnsi="Chelsea Market"/>
                <w:sz w:val="24"/>
                <w:szCs w:val="24"/>
              </w:rPr>
            </w:pPr>
            <w:r w:rsidDel="00000000" w:rsidR="00000000" w:rsidRPr="00000000">
              <w:rPr>
                <w:rFonts w:ascii="Fredericka the Great" w:cs="Fredericka the Great" w:eastAsia="Fredericka the Great" w:hAnsi="Fredericka the Great"/>
                <w:b w:val="1"/>
                <w:sz w:val="24"/>
                <w:szCs w:val="24"/>
                <w:rtl w:val="0"/>
              </w:rPr>
              <w:t xml:space="preserve">Page 1:</w:t>
            </w:r>
            <w:r w:rsidDel="00000000" w:rsidR="00000000" w:rsidRPr="00000000">
              <w:rPr>
                <w:rFonts w:ascii="Chelsea Market" w:cs="Chelsea Market" w:eastAsia="Chelsea Market" w:hAnsi="Chelsea Market"/>
                <w:sz w:val="24"/>
                <w:szCs w:val="24"/>
                <w:rtl w:val="0"/>
              </w:rPr>
              <w:t xml:space="preserve"> Locating __________________________________</w:t>
            </w:r>
          </w:p>
          <w:p w:rsidR="00000000" w:rsidDel="00000000" w:rsidP="00000000" w:rsidRDefault="00000000" w:rsidRPr="00000000">
            <w:pPr>
              <w:numPr>
                <w:ilvl w:val="0"/>
                <w:numId w:val="4"/>
              </w:numPr>
              <w:spacing w:after="0" w:line="276" w:lineRule="auto"/>
              <w:ind w:left="1440" w:hanging="360"/>
              <w:contextualSpacing w:val="1"/>
              <w:rPr>
                <w:rFonts w:ascii="Chelsea Market" w:cs="Chelsea Market" w:eastAsia="Chelsea Market" w:hAnsi="Chelsea Market"/>
                <w:sz w:val="24"/>
                <w:szCs w:val="24"/>
              </w:rPr>
            </w:pPr>
            <w:r w:rsidDel="00000000" w:rsidR="00000000" w:rsidRPr="00000000">
              <w:rPr>
                <w:rFonts w:ascii="Fredericka the Great" w:cs="Fredericka the Great" w:eastAsia="Fredericka the Great" w:hAnsi="Fredericka the Great"/>
                <w:b w:val="1"/>
                <w:sz w:val="24"/>
                <w:szCs w:val="24"/>
                <w:rtl w:val="0"/>
              </w:rPr>
              <w:t xml:space="preserve">Page 2</w:t>
            </w:r>
            <w:r w:rsidDel="00000000" w:rsidR="00000000" w:rsidRPr="00000000">
              <w:rPr>
                <w:rFonts w:ascii="Chelsea Market" w:cs="Chelsea Market" w:eastAsia="Chelsea Market" w:hAnsi="Chelsea Market"/>
                <w:sz w:val="24"/>
                <w:szCs w:val="24"/>
                <w:rtl w:val="0"/>
              </w:rPr>
              <w:t xml:space="preserve">: Big  ________________________ </w:t>
            </w:r>
          </w:p>
          <w:p w:rsidR="00000000" w:rsidDel="00000000" w:rsidP="00000000" w:rsidRDefault="00000000" w:rsidRPr="00000000">
            <w:pPr>
              <w:numPr>
                <w:ilvl w:val="0"/>
                <w:numId w:val="4"/>
              </w:numPr>
              <w:spacing w:after="0" w:line="276" w:lineRule="auto"/>
              <w:ind w:left="1440" w:hanging="360"/>
              <w:contextualSpacing w:val="1"/>
              <w:rPr>
                <w:rFonts w:ascii="Chelsea Market" w:cs="Chelsea Market" w:eastAsia="Chelsea Market" w:hAnsi="Chelsea Market"/>
                <w:sz w:val="24"/>
                <w:szCs w:val="24"/>
              </w:rPr>
            </w:pPr>
            <w:r w:rsidDel="00000000" w:rsidR="00000000" w:rsidRPr="00000000">
              <w:rPr>
                <w:rFonts w:ascii="Fredericka the Great" w:cs="Fredericka the Great" w:eastAsia="Fredericka the Great" w:hAnsi="Fredericka the Great"/>
                <w:b w:val="1"/>
                <w:sz w:val="24"/>
                <w:szCs w:val="24"/>
                <w:rtl w:val="0"/>
              </w:rPr>
              <w:t xml:space="preserve">Page 3</w:t>
            </w:r>
            <w:r w:rsidDel="00000000" w:rsidR="00000000" w:rsidRPr="00000000">
              <w:rPr>
                <w:rFonts w:ascii="Chelsea Market" w:cs="Chelsea Market" w:eastAsia="Chelsea Market" w:hAnsi="Chelsea Market"/>
                <w:sz w:val="24"/>
                <w:szCs w:val="24"/>
                <w:rtl w:val="0"/>
              </w:rPr>
              <w:t xml:space="preserve">: Resources and  _________________________ </w:t>
            </w:r>
          </w:p>
          <w:p w:rsidR="00000000" w:rsidDel="00000000" w:rsidP="00000000" w:rsidRDefault="00000000" w:rsidRPr="00000000">
            <w:pPr>
              <w:numPr>
                <w:ilvl w:val="0"/>
                <w:numId w:val="4"/>
              </w:numPr>
              <w:spacing w:after="0" w:line="276" w:lineRule="auto"/>
              <w:ind w:left="1440" w:hanging="360"/>
              <w:contextualSpacing w:val="1"/>
              <w:rPr>
                <w:rFonts w:ascii="Chelsea Market" w:cs="Chelsea Market" w:eastAsia="Chelsea Market" w:hAnsi="Chelsea Market"/>
                <w:sz w:val="24"/>
                <w:szCs w:val="24"/>
              </w:rPr>
            </w:pPr>
            <w:r w:rsidDel="00000000" w:rsidR="00000000" w:rsidRPr="00000000">
              <w:rPr>
                <w:rFonts w:ascii="Fredericka the Great" w:cs="Fredericka the Great" w:eastAsia="Fredericka the Great" w:hAnsi="Fredericka the Great"/>
                <w:b w:val="1"/>
                <w:sz w:val="24"/>
                <w:szCs w:val="24"/>
                <w:rtl w:val="0"/>
              </w:rPr>
              <w:t xml:space="preserve">Page 4</w:t>
            </w:r>
            <w:r w:rsidDel="00000000" w:rsidR="00000000" w:rsidRPr="00000000">
              <w:rPr>
                <w:rFonts w:ascii="Chelsea Market" w:cs="Chelsea Market" w:eastAsia="Chelsea Market" w:hAnsi="Chelsea Market"/>
                <w:sz w:val="24"/>
                <w:szCs w:val="24"/>
                <w:rtl w:val="0"/>
              </w:rPr>
              <w:t xml:space="preserve">: Controlling ________________________________ </w:t>
            </w:r>
          </w:p>
          <w:p w:rsidR="00000000" w:rsidDel="00000000" w:rsidP="00000000" w:rsidRDefault="00000000" w:rsidRPr="00000000">
            <w:pPr>
              <w:numPr>
                <w:ilvl w:val="0"/>
                <w:numId w:val="4"/>
              </w:numPr>
              <w:spacing w:after="0" w:line="276" w:lineRule="auto"/>
              <w:ind w:left="1440" w:hanging="360"/>
              <w:contextualSpacing w:val="1"/>
              <w:rPr>
                <w:rFonts w:ascii="Chelsea Market" w:cs="Chelsea Market" w:eastAsia="Chelsea Market" w:hAnsi="Chelsea Market"/>
                <w:sz w:val="24"/>
                <w:szCs w:val="24"/>
              </w:rPr>
            </w:pPr>
            <w:r w:rsidDel="00000000" w:rsidR="00000000" w:rsidRPr="00000000">
              <w:rPr>
                <w:rFonts w:ascii="Fredericka the Great" w:cs="Fredericka the Great" w:eastAsia="Fredericka the Great" w:hAnsi="Fredericka the Great"/>
                <w:b w:val="1"/>
                <w:sz w:val="24"/>
                <w:szCs w:val="24"/>
                <w:rtl w:val="0"/>
              </w:rPr>
              <w:t xml:space="preserve">Page 5:</w:t>
            </w:r>
            <w:r w:rsidDel="00000000" w:rsidR="00000000" w:rsidRPr="00000000">
              <w:rPr>
                <w:rFonts w:ascii="Chelsea Market" w:cs="Chelsea Market" w:eastAsia="Chelsea Market" w:hAnsi="Chelsea Market"/>
                <w:sz w:val="24"/>
                <w:szCs w:val="24"/>
                <w:rtl w:val="0"/>
              </w:rPr>
              <w:t xml:space="preserve"> Agricultural Innovations </w:t>
            </w:r>
          </w:p>
          <w:p w:rsidR="00000000" w:rsidDel="00000000" w:rsidP="00000000" w:rsidRDefault="00000000" w:rsidRPr="00000000">
            <w:pPr>
              <w:numPr>
                <w:ilvl w:val="0"/>
                <w:numId w:val="4"/>
              </w:numPr>
              <w:spacing w:after="0" w:line="276" w:lineRule="auto"/>
              <w:ind w:left="1440" w:hanging="360"/>
              <w:contextualSpacing w:val="1"/>
              <w:rPr>
                <w:rFonts w:ascii="Chelsea Market" w:cs="Chelsea Market" w:eastAsia="Chelsea Market" w:hAnsi="Chelsea Market"/>
                <w:sz w:val="24"/>
                <w:szCs w:val="24"/>
              </w:rPr>
            </w:pPr>
            <w:r w:rsidDel="00000000" w:rsidR="00000000" w:rsidRPr="00000000">
              <w:rPr>
                <w:rFonts w:ascii="Fredericka the Great" w:cs="Fredericka the Great" w:eastAsia="Fredericka the Great" w:hAnsi="Fredericka the Great"/>
                <w:b w:val="1"/>
                <w:sz w:val="24"/>
                <w:szCs w:val="24"/>
                <w:rtl w:val="0"/>
              </w:rPr>
              <w:t xml:space="preserve">Page 6:</w:t>
            </w:r>
            <w:r w:rsidDel="00000000" w:rsidR="00000000" w:rsidRPr="00000000">
              <w:rPr>
                <w:rFonts w:ascii="Chelsea Market" w:cs="Chelsea Market" w:eastAsia="Chelsea Market" w:hAnsi="Chelsea Market"/>
                <w:sz w:val="24"/>
                <w:szCs w:val="24"/>
                <w:rtl w:val="0"/>
              </w:rPr>
              <w:t xml:space="preserve"> Farming and Other  ________________________ </w:t>
            </w:r>
          </w:p>
          <w:p w:rsidR="00000000" w:rsidDel="00000000" w:rsidP="00000000" w:rsidRDefault="00000000" w:rsidRPr="00000000">
            <w:pPr>
              <w:numPr>
                <w:ilvl w:val="0"/>
                <w:numId w:val="4"/>
              </w:numPr>
              <w:spacing w:after="0" w:line="276" w:lineRule="auto"/>
              <w:ind w:left="1440" w:hanging="360"/>
              <w:contextualSpacing w:val="1"/>
              <w:rPr>
                <w:rFonts w:ascii="Chelsea Market" w:cs="Chelsea Market" w:eastAsia="Chelsea Market" w:hAnsi="Chelsea Market"/>
                <w:sz w:val="24"/>
                <w:szCs w:val="24"/>
              </w:rPr>
            </w:pPr>
            <w:r w:rsidDel="00000000" w:rsidR="00000000" w:rsidRPr="00000000">
              <w:rPr>
                <w:rFonts w:ascii="Fredericka the Great" w:cs="Fredericka the Great" w:eastAsia="Fredericka the Great" w:hAnsi="Fredericka the Great"/>
                <w:b w:val="1"/>
                <w:sz w:val="24"/>
                <w:szCs w:val="24"/>
                <w:rtl w:val="0"/>
              </w:rPr>
              <w:t xml:space="preserve">Page 7:</w:t>
            </w:r>
            <w:r w:rsidDel="00000000" w:rsidR="00000000" w:rsidRPr="00000000">
              <w:rPr>
                <w:rFonts w:ascii="Chelsea Market" w:cs="Chelsea Market" w:eastAsia="Chelsea Market" w:hAnsi="Chelsea Market"/>
                <w:sz w:val="24"/>
                <w:szCs w:val="24"/>
                <w:rtl w:val="0"/>
              </w:rPr>
              <w:t xml:space="preserve">  __________________________ and Barter</w:t>
            </w:r>
          </w:p>
          <w:p w:rsidR="00000000" w:rsidDel="00000000" w:rsidP="00000000" w:rsidRDefault="00000000" w:rsidRPr="00000000">
            <w:pPr>
              <w:numPr>
                <w:ilvl w:val="0"/>
                <w:numId w:val="4"/>
              </w:numPr>
              <w:spacing w:after="0" w:line="276" w:lineRule="auto"/>
              <w:ind w:left="1440" w:hanging="360"/>
              <w:contextualSpacing w:val="1"/>
              <w:rPr>
                <w:rFonts w:ascii="Droid Serif" w:cs="Droid Serif" w:eastAsia="Droid Serif" w:hAnsi="Droid Serif"/>
                <w:sz w:val="24"/>
                <w:szCs w:val="24"/>
              </w:rPr>
            </w:pPr>
            <w:r w:rsidDel="00000000" w:rsidR="00000000" w:rsidRPr="00000000">
              <w:rPr>
                <w:rFonts w:ascii="Fredericka the Great" w:cs="Fredericka the Great" w:eastAsia="Fredericka the Great" w:hAnsi="Fredericka the Great"/>
                <w:b w:val="1"/>
                <w:sz w:val="24"/>
                <w:szCs w:val="24"/>
                <w:rtl w:val="0"/>
              </w:rPr>
              <w:t xml:space="preserve">Page 8:</w:t>
            </w:r>
            <w:r w:rsidDel="00000000" w:rsidR="00000000" w:rsidRPr="00000000">
              <w:rPr>
                <w:rFonts w:ascii="Chelsea Market" w:cs="Chelsea Market" w:eastAsia="Chelsea Market" w:hAnsi="Chelsea Market"/>
                <w:sz w:val="24"/>
                <w:szCs w:val="24"/>
                <w:rtl w:val="0"/>
              </w:rPr>
              <w:t xml:space="preserve"> Overseas and Land Travel</w:t>
            </w:r>
            <w:r w:rsidDel="00000000" w:rsidR="00000000" w:rsidRPr="00000000">
              <w:rPr>
                <w:rFonts w:ascii="Droid Serif" w:cs="Droid Serif" w:eastAsia="Droid Serif" w:hAnsi="Droid Serif"/>
                <w:sz w:val="24"/>
                <w:szCs w:val="24"/>
                <w:rtl w:val="0"/>
              </w:rPr>
              <w:t xml:space="preserve"> </w:t>
            </w:r>
          </w:p>
          <w:p w:rsidR="00000000" w:rsidDel="00000000" w:rsidP="00000000" w:rsidRDefault="00000000" w:rsidRPr="00000000">
            <w:pPr>
              <w:spacing w:after="0" w:line="276" w:lineRule="auto"/>
              <w:contextualSpacing w:val="0"/>
            </w:pPr>
            <w:r w:rsidDel="00000000" w:rsidR="00000000" w:rsidRPr="00000000">
              <w:rPr>
                <w:rtl w:val="0"/>
              </w:rPr>
            </w:r>
          </w:p>
        </w:tc>
      </w:tr>
      <w:tr>
        <w:trPr>
          <w:trHeight w:val="560" w:hRule="atLeast"/>
        </w:trPr>
        <w:tc>
          <w:tcPr>
            <w:gridSpan w:val="2"/>
            <w:tcMar>
              <w:top w:w="100.0" w:type="dxa"/>
              <w:left w:w="100.0" w:type="dxa"/>
              <w:bottom w:w="100.0" w:type="dxa"/>
              <w:right w:w="100.0" w:type="dxa"/>
            </w:tcMar>
          </w:tcPr>
          <w:p w:rsidR="00000000" w:rsidDel="00000000" w:rsidP="00000000" w:rsidRDefault="00000000" w:rsidRPr="00000000">
            <w:pPr>
              <w:spacing w:after="0" w:line="240" w:lineRule="auto"/>
              <w:contextualSpacing w:val="0"/>
              <w:jc w:val="center"/>
            </w:pPr>
            <w:r w:rsidDel="00000000" w:rsidR="00000000" w:rsidRPr="00000000">
              <w:rPr>
                <w:rFonts w:ascii="Arial Unicode MS" w:cs="Arial Unicode MS" w:eastAsia="Arial Unicode MS" w:hAnsi="Arial Unicode MS"/>
                <w:b w:val="1"/>
                <w:sz w:val="36"/>
                <w:szCs w:val="36"/>
                <w:u w:val="single"/>
                <w:rtl w:val="0"/>
              </w:rPr>
              <w:t xml:space="preserve">Part 2 → Chapter 3  Research Directions:</w:t>
            </w:r>
            <w:r w:rsidDel="00000000" w:rsidR="00000000" w:rsidRPr="00000000">
              <w:rPr>
                <w:rFonts w:ascii="Ranchers" w:cs="Ranchers" w:eastAsia="Ranchers" w:hAnsi="Ranchers"/>
                <w:b w:val="1"/>
                <w:sz w:val="36"/>
                <w:szCs w:val="36"/>
                <w:rtl w:val="0"/>
              </w:rPr>
              <w:t xml:space="preserve"> </w:t>
            </w:r>
          </w:p>
        </w:tc>
      </w:tr>
      <w:tr>
        <w:tc>
          <w:tcPr>
            <w:tcMar>
              <w:top w:w="100.0" w:type="dxa"/>
              <w:left w:w="100.0" w:type="dxa"/>
              <w:bottom w:w="100.0" w:type="dxa"/>
              <w:right w:w="100.0" w:type="dxa"/>
            </w:tcMar>
          </w:tcPr>
          <w:p w:rsidR="00000000" w:rsidDel="00000000" w:rsidP="00000000" w:rsidRDefault="00000000" w:rsidRPr="00000000">
            <w:pPr>
              <w:spacing w:after="0" w:line="240" w:lineRule="auto"/>
              <w:contextualSpacing w:val="0"/>
            </w:pPr>
            <w:r w:rsidDel="00000000" w:rsidR="00000000" w:rsidRPr="00000000">
              <w:rPr>
                <w:rFonts w:ascii="Chelsea Market" w:cs="Chelsea Market" w:eastAsia="Chelsea Market" w:hAnsi="Chelsea Market"/>
                <w:b w:val="1"/>
                <w:sz w:val="24"/>
                <w:szCs w:val="24"/>
                <w:rtl w:val="0"/>
              </w:rPr>
              <w:t xml:space="preserve">   Go back to Ch. 3</w:t>
            </w:r>
          </w:p>
          <w:p w:rsidR="00000000" w:rsidDel="00000000" w:rsidP="00000000" w:rsidRDefault="00000000" w:rsidRPr="00000000">
            <w:pPr>
              <w:spacing w:after="0" w:line="240" w:lineRule="auto"/>
              <w:contextualSpacing w:val="0"/>
              <w:jc w:val="center"/>
            </w:pPr>
            <w:r w:rsidDel="00000000" w:rsidR="00000000" w:rsidRPr="00000000">
              <w:rPr>
                <w:rFonts w:ascii="Chelsea Market" w:cs="Chelsea Market" w:eastAsia="Chelsea Market" w:hAnsi="Chelsea Market"/>
                <w:b w:val="1"/>
                <w:sz w:val="24"/>
                <w:szCs w:val="24"/>
                <w:rtl w:val="0"/>
              </w:rPr>
              <w:t xml:space="preserve">Mesopotamia.</w:t>
            </w:r>
          </w:p>
          <w:p w:rsidR="00000000" w:rsidDel="00000000" w:rsidP="00000000" w:rsidRDefault="00000000" w:rsidRPr="00000000">
            <w:pPr>
              <w:spacing w:after="0" w:line="240" w:lineRule="auto"/>
              <w:contextualSpacing w:val="0"/>
              <w:jc w:val="center"/>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Chelsea Market" w:cs="Chelsea Market" w:eastAsia="Chelsea Market" w:hAnsi="Chelsea Market"/>
                <w:b w:val="1"/>
                <w:sz w:val="24"/>
                <w:szCs w:val="24"/>
                <w:u w:val="single"/>
                <w:rtl w:val="0"/>
              </w:rPr>
              <w:t xml:space="preserve">Directions to Go Back: </w:t>
            </w:r>
          </w:p>
          <w:p w:rsidR="00000000" w:rsidDel="00000000" w:rsidP="00000000" w:rsidRDefault="00000000" w:rsidRPr="00000000">
            <w:pPr>
              <w:spacing w:after="0" w:line="240" w:lineRule="auto"/>
              <w:contextualSpacing w:val="0"/>
              <w:jc w:val="center"/>
            </w:pPr>
            <w:r w:rsidDel="00000000" w:rsidR="00000000" w:rsidRPr="00000000">
              <w:rPr>
                <w:rFonts w:ascii="Crushed" w:cs="Crushed" w:eastAsia="Crushed" w:hAnsi="Crushed"/>
                <w:b w:val="1"/>
                <w:sz w:val="24"/>
                <w:szCs w:val="24"/>
                <w:u w:val="single"/>
                <w:rtl w:val="0"/>
              </w:rPr>
              <w:t xml:space="preserve">Click</w:t>
            </w:r>
            <w:r w:rsidDel="00000000" w:rsidR="00000000" w:rsidRPr="00000000">
              <w:rPr>
                <w:rFonts w:ascii="Crushed" w:cs="Crushed" w:eastAsia="Crushed" w:hAnsi="Crushed"/>
                <w:b w:val="1"/>
                <w:sz w:val="24"/>
                <w:szCs w:val="24"/>
                <w:rtl w:val="0"/>
              </w:rPr>
              <w:t xml:space="preserve"> on Mesopotamia at the top of the page </w:t>
            </w:r>
          </w:p>
          <w:p w:rsidR="00000000" w:rsidDel="00000000" w:rsidP="00000000" w:rsidRDefault="00000000" w:rsidRPr="00000000">
            <w:pPr>
              <w:spacing w:after="0" w:line="240" w:lineRule="auto"/>
              <w:contextualSpacing w:val="0"/>
              <w:jc w:val="center"/>
            </w:pPr>
            <w:r w:rsidDel="00000000" w:rsidR="00000000" w:rsidRPr="00000000">
              <w:rPr>
                <w:rFonts w:ascii="Crushed" w:cs="Crushed" w:eastAsia="Crushed" w:hAnsi="Crushed"/>
                <w:b w:val="1"/>
                <w:sz w:val="24"/>
                <w:szCs w:val="24"/>
                <w:rtl w:val="0"/>
              </w:rPr>
              <w:t xml:space="preserve">[light blue]</w:t>
            </w:r>
            <w:r w:rsidDel="00000000" w:rsidR="00000000" w:rsidRPr="00000000">
              <w:rPr>
                <w:rFonts w:ascii="Chelsea Market" w:cs="Chelsea Market" w:eastAsia="Chelsea Market" w:hAnsi="Chelsea Market"/>
                <w:b w:val="1"/>
                <w:sz w:val="26"/>
                <w:szCs w:val="26"/>
                <w:rtl w:val="0"/>
              </w:rPr>
              <w:t xml:space="preserve">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171450</wp:posOffset>
                  </wp:positionH>
                  <wp:positionV relativeFrom="paragraph">
                    <wp:posOffset>247650</wp:posOffset>
                  </wp:positionV>
                  <wp:extent cx="4602480" cy="893445"/>
                  <wp:effectExtent b="0" l="0" r="0" t="0"/>
                  <wp:wrapSquare wrapText="bothSides" distB="114300" distT="114300" distL="114300" distR="114300"/>
                  <wp:docPr id="5" name="image10.png"/>
                  <a:graphic>
                    <a:graphicData uri="http://schemas.openxmlformats.org/drawingml/2006/picture">
                      <pic:pic>
                        <pic:nvPicPr>
                          <pic:cNvPr id="0" name="image10.png"/>
                          <pic:cNvPicPr preferRelativeResize="0"/>
                        </pic:nvPicPr>
                        <pic:blipFill>
                          <a:blip r:embed="rId9"/>
                          <a:srcRect b="42729" l="5187" r="7783" t="27179"/>
                          <a:stretch>
                            <a:fillRect/>
                          </a:stretch>
                        </pic:blipFill>
                        <pic:spPr>
                          <a:xfrm>
                            <a:off x="0" y="0"/>
                            <a:ext cx="4602480" cy="893445"/>
                          </a:xfrm>
                          <a:prstGeom prst="rect"/>
                          <a:ln/>
                        </pic:spPr>
                      </pic:pic>
                    </a:graphicData>
                  </a:graphic>
                </wp:anchor>
              </w:drawing>
            </w:r>
            <w:r w:rsidDel="00000000" w:rsidR="00000000" w:rsidRPr="00000000">
              <w:drawing>
                <wp:anchor allowOverlap="1" behindDoc="0" distB="114300" distT="114300" distL="114300" distR="114300" hidden="0" layoutInCell="0" locked="0" relativeHeight="0" simplePos="0">
                  <wp:simplePos x="0" y="0"/>
                  <wp:positionH relativeFrom="margin">
                    <wp:posOffset>1781175</wp:posOffset>
                  </wp:positionH>
                  <wp:positionV relativeFrom="paragraph">
                    <wp:posOffset>-57149</wp:posOffset>
                  </wp:positionV>
                  <wp:extent cx="297037" cy="282892"/>
                  <wp:effectExtent b="0" l="0" r="0" t="0"/>
                  <wp:wrapSquare wrapText="bothSides" distB="114300" distT="114300" distL="114300" distR="114300"/>
                  <wp:docPr id="7"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297037" cy="282892"/>
                          </a:xfrm>
                          <a:prstGeom prst="rect"/>
                          <a:ln/>
                        </pic:spPr>
                      </pic:pic>
                    </a:graphicData>
                  </a:graphic>
                </wp:anchor>
              </w:drawing>
            </w:r>
          </w:p>
        </w:tc>
      </w:tr>
      <w:tr>
        <w:tc>
          <w:tcPr>
            <w:tcMar>
              <w:top w:w="100.0" w:type="dxa"/>
              <w:left w:w="100.0" w:type="dxa"/>
              <w:bottom w:w="100.0" w:type="dxa"/>
              <w:right w:w="100.0" w:type="dxa"/>
            </w:tcMar>
          </w:tcPr>
          <w:p w:rsidR="00000000" w:rsidDel="00000000" w:rsidP="00000000" w:rsidRDefault="00000000" w:rsidRPr="00000000">
            <w:pPr>
              <w:spacing w:after="0" w:line="240" w:lineRule="auto"/>
              <w:contextualSpacing w:val="0"/>
              <w:jc w:val="center"/>
            </w:pPr>
            <w:r w:rsidDel="00000000" w:rsidR="00000000" w:rsidRPr="00000000">
              <w:rPr>
                <w:rFonts w:ascii="Chelsea Market" w:cs="Chelsea Market" w:eastAsia="Chelsea Market" w:hAnsi="Chelsea Market"/>
                <w:b w:val="1"/>
                <w:sz w:val="28"/>
                <w:szCs w:val="28"/>
                <w:u w:val="single"/>
                <w:rtl w:val="0"/>
              </w:rPr>
              <w:t xml:space="preserve">Click On</w:t>
            </w: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Chelsea Market" w:cs="Chelsea Market" w:eastAsia="Chelsea Market" w:hAnsi="Chelsea Market"/>
                <w:sz w:val="20"/>
                <w:szCs w:val="20"/>
                <w:rtl w:val="0"/>
              </w:rPr>
              <w:t xml:space="preserve">Chapter 3 Section 2→ </w:t>
            </w:r>
          </w:p>
          <w:p w:rsidR="00000000" w:rsidDel="00000000" w:rsidP="00000000" w:rsidRDefault="00000000" w:rsidRPr="00000000">
            <w:pPr>
              <w:spacing w:after="0" w:line="240" w:lineRule="auto"/>
              <w:contextualSpacing w:val="0"/>
              <w:jc w:val="center"/>
            </w:pPr>
            <w:r w:rsidDel="00000000" w:rsidR="00000000" w:rsidRPr="00000000">
              <w:rPr>
                <w:rFonts w:ascii="Chelsea Market" w:cs="Chelsea Market" w:eastAsia="Chelsea Market" w:hAnsi="Chelsea Market"/>
                <w:b w:val="1"/>
                <w:sz w:val="16"/>
                <w:szCs w:val="16"/>
                <w:rtl w:val="0"/>
              </w:rPr>
              <w:t xml:space="preserve">[Mesopotamian Society]</w:t>
            </w:r>
          </w:p>
          <w:p w:rsidR="00000000" w:rsidDel="00000000" w:rsidP="00000000" w:rsidRDefault="00000000" w:rsidRPr="00000000">
            <w:pPr>
              <w:spacing w:after="0" w:line="240" w:lineRule="auto"/>
              <w:contextualSpacing w:val="0"/>
              <w:jc w:val="center"/>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Chelsea Market" w:cs="Chelsea Market" w:eastAsia="Chelsea Market" w:hAnsi="Chelsea Market"/>
                <w:b w:val="1"/>
                <w:sz w:val="32"/>
                <w:szCs w:val="32"/>
                <w:rtl w:val="0"/>
              </w:rPr>
              <w:t xml:space="preserve"> EXPLORE TAB</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drawing>
                <wp:inline distB="114300" distT="114300" distL="114300" distR="114300">
                  <wp:extent cx="4122420" cy="1655445"/>
                  <wp:effectExtent b="0" l="0" r="0" t="0"/>
                  <wp:docPr id="1" name="image06.png"/>
                  <a:graphic>
                    <a:graphicData uri="http://schemas.openxmlformats.org/drawingml/2006/picture">
                      <pic:pic>
                        <pic:nvPicPr>
                          <pic:cNvPr id="0" name="image06.png"/>
                          <pic:cNvPicPr preferRelativeResize="0"/>
                        </pic:nvPicPr>
                        <pic:blipFill>
                          <a:blip r:embed="rId11"/>
                          <a:srcRect b="9688" l="10594" r="11391" t="34551"/>
                          <a:stretch>
                            <a:fillRect/>
                          </a:stretch>
                        </pic:blipFill>
                        <pic:spPr>
                          <a:xfrm>
                            <a:off x="0" y="0"/>
                            <a:ext cx="4122420" cy="1655445"/>
                          </a:xfrm>
                          <a:prstGeom prst="rect"/>
                          <a:ln/>
                        </pic:spPr>
                      </pic:pic>
                    </a:graphicData>
                  </a:graphic>
                </wp:inline>
              </w:drawing>
            </w:r>
            <w:r w:rsidDel="00000000" w:rsidR="00000000" w:rsidRPr="00000000">
              <w:rPr>
                <w:rtl w:val="0"/>
              </w:rPr>
            </w:r>
          </w:p>
        </w:tc>
      </w:tr>
    </w:tbl>
    <w:p w:rsidR="00000000" w:rsidDel="00000000" w:rsidP="00000000" w:rsidRDefault="00000000" w:rsidRPr="00000000">
      <w:pPr>
        <w:spacing w:after="0" w:line="240" w:lineRule="auto"/>
        <w:contextualSpacing w:val="0"/>
      </w:pPr>
      <w:r w:rsidDel="00000000" w:rsidR="00000000" w:rsidRPr="00000000">
        <w:rPr>
          <w:rtl w:val="0"/>
        </w:rPr>
      </w:r>
    </w:p>
    <w:tbl>
      <w:tblPr>
        <w:tblStyle w:val="Table3"/>
        <w:bidiVisual w:val="0"/>
        <w:tblW w:w="1166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05"/>
        <w:gridCol w:w="4065"/>
        <w:gridCol w:w="3894"/>
        <w:tblGridChange w:id="0">
          <w:tblGrid>
            <w:gridCol w:w="3705"/>
            <w:gridCol w:w="4065"/>
            <w:gridCol w:w="3894"/>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jc w:val="center"/>
            </w:pPr>
            <w:r w:rsidDel="00000000" w:rsidR="00000000" w:rsidRPr="00000000">
              <w:rPr>
                <w:rFonts w:ascii="Droid Serif" w:cs="Droid Serif" w:eastAsia="Droid Serif" w:hAnsi="Droid Serif"/>
                <w:b w:val="1"/>
                <w:rtl w:val="0"/>
              </w:rPr>
              <w:t xml:space="preserve">PAGE FOR INFORMATION</w:t>
            </w:r>
          </w:p>
        </w:tc>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jc w:val="center"/>
            </w:pPr>
            <w:r w:rsidDel="00000000" w:rsidR="00000000" w:rsidRPr="00000000">
              <w:rPr>
                <w:rFonts w:ascii="Droid Serif" w:cs="Droid Serif" w:eastAsia="Droid Serif" w:hAnsi="Droid Serif"/>
                <w:b w:val="1"/>
                <w:rtl w:val="0"/>
              </w:rPr>
              <w:t xml:space="preserve">QUESTION</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jc w:val="center"/>
            </w:pPr>
            <w:r w:rsidDel="00000000" w:rsidR="00000000" w:rsidRPr="00000000">
              <w:rPr>
                <w:rFonts w:ascii="Droid Serif" w:cs="Droid Serif" w:eastAsia="Droid Serif" w:hAnsi="Droid Serif"/>
                <w:b w:val="1"/>
                <w:rtl w:val="0"/>
              </w:rPr>
              <w:t xml:space="preserve">ANSWER</w:t>
            </w:r>
          </w:p>
        </w:tc>
      </w:tr>
      <w:tr>
        <w:tc>
          <w:tcPr>
            <w:tcMar>
              <w:top w:w="100.0" w:type="dxa"/>
              <w:left w:w="100.0" w:type="dxa"/>
              <w:bottom w:w="100.0" w:type="dxa"/>
              <w:right w:w="100.0" w:type="dxa"/>
            </w:tcMar>
          </w:tcPr>
          <w:p w:rsidR="00000000" w:rsidDel="00000000" w:rsidP="00000000" w:rsidRDefault="00000000" w:rsidRPr="00000000">
            <w:pPr>
              <w:spacing w:after="0" w:line="240" w:lineRule="auto"/>
              <w:contextualSpacing w:val="0"/>
              <w:jc w:val="center"/>
            </w:pPr>
            <w:r w:rsidDel="00000000" w:rsidR="00000000" w:rsidRPr="00000000">
              <w:rPr>
                <w:rFonts w:ascii="Caesar Dressing" w:cs="Caesar Dressing" w:eastAsia="Caesar Dressing" w:hAnsi="Caesar Dressing"/>
                <w:b w:val="1"/>
                <w:sz w:val="24"/>
                <w:szCs w:val="24"/>
                <w:u w:val="single"/>
                <w:rtl w:val="0"/>
              </w:rPr>
              <w:t xml:space="preserve">PAGE 1: </w:t>
            </w:r>
          </w:p>
          <w:p w:rsidR="00000000" w:rsidDel="00000000" w:rsidP="00000000" w:rsidRDefault="00000000" w:rsidRPr="00000000">
            <w:pPr>
              <w:spacing w:after="0" w:line="240" w:lineRule="auto"/>
              <w:contextualSpacing w:val="0"/>
              <w:jc w:val="center"/>
            </w:pPr>
            <w:r w:rsidDel="00000000" w:rsidR="00000000" w:rsidRPr="00000000">
              <w:rPr>
                <w:rFonts w:ascii="Chelsea Market" w:cs="Chelsea Market" w:eastAsia="Chelsea Market" w:hAnsi="Chelsea Market"/>
                <w:b w:val="1"/>
                <w:rtl w:val="0"/>
              </w:rPr>
              <w:t xml:space="preserve">RELIGION IN MESOPOTAMIA</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numPr>
                <w:ilvl w:val="0"/>
                <w:numId w:val="8"/>
              </w:numPr>
              <w:spacing w:after="0" w:line="240" w:lineRule="auto"/>
              <w:ind w:left="402.00000000000017" w:hanging="360"/>
              <w:contextualSpacing w:val="1"/>
              <w:rPr>
                <w:rFonts w:ascii="Fjalla One" w:cs="Fjalla One" w:eastAsia="Fjalla One" w:hAnsi="Fjalla One"/>
                <w:sz w:val="24"/>
                <w:szCs w:val="24"/>
                <w:u w:val="none"/>
              </w:rPr>
            </w:pPr>
            <w:r w:rsidDel="00000000" w:rsidR="00000000" w:rsidRPr="00000000">
              <w:rPr>
                <w:rFonts w:ascii="Fjalla One" w:cs="Fjalla One" w:eastAsia="Fjalla One" w:hAnsi="Fjalla One"/>
                <w:sz w:val="24"/>
                <w:szCs w:val="24"/>
                <w:rtl w:val="0"/>
              </w:rPr>
              <w:t xml:space="preserve">What religion did Mesopotamians believe in?</w:t>
            </w:r>
          </w:p>
        </w:tc>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line="240" w:lineRule="auto"/>
              <w:contextualSpacing w:val="0"/>
              <w:jc w:val="center"/>
            </w:pPr>
            <w:r w:rsidDel="00000000" w:rsidR="00000000" w:rsidRPr="00000000">
              <w:rPr>
                <w:rFonts w:ascii="Caesar Dressing" w:cs="Caesar Dressing" w:eastAsia="Caesar Dressing" w:hAnsi="Caesar Dressing"/>
                <w:b w:val="1"/>
                <w:sz w:val="24"/>
                <w:szCs w:val="24"/>
                <w:u w:val="single"/>
                <w:rtl w:val="0"/>
              </w:rPr>
              <w:t xml:space="preserve">PAGE 2: </w:t>
            </w: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Chelsea Market" w:cs="Chelsea Market" w:eastAsia="Chelsea Market" w:hAnsi="Chelsea Market"/>
                <w:b w:val="1"/>
                <w:rtl w:val="0"/>
              </w:rPr>
              <w:t xml:space="preserve">A SOCIAL PYRAMID</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numPr>
                <w:ilvl w:val="0"/>
                <w:numId w:val="10"/>
              </w:numPr>
              <w:spacing w:after="0" w:line="240" w:lineRule="auto"/>
              <w:ind w:left="402.00000000000017" w:hanging="360"/>
              <w:contextualSpacing w:val="1"/>
              <w:rPr>
                <w:rFonts w:ascii="Fjalla One" w:cs="Fjalla One" w:eastAsia="Fjalla One" w:hAnsi="Fjalla One"/>
                <w:sz w:val="24"/>
                <w:szCs w:val="24"/>
                <w:u w:val="none"/>
              </w:rPr>
            </w:pPr>
            <w:r w:rsidDel="00000000" w:rsidR="00000000" w:rsidRPr="00000000">
              <w:rPr>
                <w:rFonts w:ascii="Fjalla One" w:cs="Fjalla One" w:eastAsia="Fjalla One" w:hAnsi="Fjalla One"/>
                <w:sz w:val="24"/>
                <w:szCs w:val="24"/>
                <w:rtl w:val="0"/>
              </w:rPr>
              <w:t xml:space="preserve">According to sentence 2. What does specialization of labor mean?</w:t>
            </w:r>
          </w:p>
        </w:tc>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line="240" w:lineRule="auto"/>
              <w:contextualSpacing w:val="0"/>
              <w:jc w:val="center"/>
            </w:pPr>
            <w:r w:rsidDel="00000000" w:rsidR="00000000" w:rsidRPr="00000000">
              <w:rPr>
                <w:rFonts w:ascii="Caesar Dressing" w:cs="Caesar Dressing" w:eastAsia="Caesar Dressing" w:hAnsi="Caesar Dressing"/>
                <w:b w:val="1"/>
                <w:sz w:val="24"/>
                <w:szCs w:val="24"/>
                <w:u w:val="single"/>
                <w:rtl w:val="0"/>
              </w:rPr>
              <w:t xml:space="preserve">PAGE 3: </w:t>
            </w:r>
            <w:r w:rsidDel="00000000" w:rsidR="00000000" w:rsidRPr="00000000">
              <w:rPr>
                <w:rFonts w:ascii="Chelsea Market" w:cs="Chelsea Market" w:eastAsia="Chelsea Market" w:hAnsi="Chelsea Market"/>
                <w:b w:val="1"/>
                <w:sz w:val="24"/>
                <w:szCs w:val="24"/>
                <w:rtl w:val="0"/>
              </w:rPr>
              <w:t xml:space="preserve"> </w:t>
            </w:r>
          </w:p>
          <w:p w:rsidR="00000000" w:rsidDel="00000000" w:rsidP="00000000" w:rsidRDefault="00000000" w:rsidRPr="00000000">
            <w:pPr>
              <w:spacing w:after="0" w:line="240" w:lineRule="auto"/>
              <w:contextualSpacing w:val="0"/>
              <w:jc w:val="center"/>
            </w:pPr>
            <w:r w:rsidDel="00000000" w:rsidR="00000000" w:rsidRPr="00000000">
              <w:rPr>
                <w:rFonts w:ascii="Chelsea Market" w:cs="Chelsea Market" w:eastAsia="Chelsea Market" w:hAnsi="Chelsea Market"/>
                <w:b w:val="1"/>
                <w:rtl w:val="0"/>
              </w:rPr>
              <w:t xml:space="preserve">THE LEADERSHIP &amp; THE ELITE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numPr>
                <w:ilvl w:val="0"/>
                <w:numId w:val="7"/>
              </w:numPr>
              <w:spacing w:after="0" w:line="240" w:lineRule="auto"/>
              <w:ind w:left="402.00000000000017" w:hanging="360"/>
              <w:contextualSpacing w:val="1"/>
              <w:rPr>
                <w:rFonts w:ascii="Fjalla One" w:cs="Fjalla One" w:eastAsia="Fjalla One" w:hAnsi="Fjalla One"/>
                <w:sz w:val="24"/>
                <w:szCs w:val="24"/>
                <w:u w:val="none"/>
              </w:rPr>
            </w:pPr>
            <w:r w:rsidDel="00000000" w:rsidR="00000000" w:rsidRPr="00000000">
              <w:rPr>
                <w:rFonts w:ascii="Fjalla One" w:cs="Fjalla One" w:eastAsia="Fjalla One" w:hAnsi="Fjalla One"/>
                <w:sz w:val="24"/>
                <w:szCs w:val="24"/>
                <w:rtl w:val="0"/>
              </w:rPr>
              <w:t xml:space="preserve">Why was the king so powerful in Mesopotamia? </w:t>
            </w:r>
          </w:p>
        </w:tc>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line="240" w:lineRule="auto"/>
              <w:contextualSpacing w:val="0"/>
              <w:jc w:val="center"/>
            </w:pPr>
            <w:r w:rsidDel="00000000" w:rsidR="00000000" w:rsidRPr="00000000">
              <w:rPr>
                <w:rFonts w:ascii="Caesar Dressing" w:cs="Caesar Dressing" w:eastAsia="Caesar Dressing" w:hAnsi="Caesar Dressing"/>
                <w:b w:val="1"/>
                <w:sz w:val="24"/>
                <w:szCs w:val="24"/>
                <w:u w:val="single"/>
                <w:rtl w:val="0"/>
              </w:rPr>
              <w:t xml:space="preserve">PAGE 4: </w:t>
            </w:r>
            <w:r w:rsidDel="00000000" w:rsidR="00000000" w:rsidRPr="00000000">
              <w:rPr>
                <w:rFonts w:ascii="Chelsea Market" w:cs="Chelsea Market" w:eastAsia="Chelsea Market" w:hAnsi="Chelsea Market"/>
                <w:b w:val="1"/>
                <w:sz w:val="24"/>
                <w:szCs w:val="24"/>
                <w:rtl w:val="0"/>
              </w:rPr>
              <w:t xml:space="preserve"> </w:t>
            </w:r>
          </w:p>
          <w:p w:rsidR="00000000" w:rsidDel="00000000" w:rsidP="00000000" w:rsidRDefault="00000000" w:rsidRPr="00000000">
            <w:pPr>
              <w:spacing w:after="0" w:line="240" w:lineRule="auto"/>
              <w:contextualSpacing w:val="0"/>
              <w:jc w:val="center"/>
            </w:pPr>
            <w:r w:rsidDel="00000000" w:rsidR="00000000" w:rsidRPr="00000000">
              <w:rPr>
                <w:rFonts w:ascii="Chelsea Market" w:cs="Chelsea Market" w:eastAsia="Chelsea Market" w:hAnsi="Chelsea Market"/>
                <w:b w:val="1"/>
                <w:rtl w:val="0"/>
              </w:rPr>
              <w:t xml:space="preserve">THE WORKING CLASS &amp; ENSLAVED PEOPLE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numPr>
                <w:ilvl w:val="0"/>
                <w:numId w:val="9"/>
              </w:numPr>
              <w:spacing w:after="0" w:line="240" w:lineRule="auto"/>
              <w:ind w:left="402.00000000000017" w:hanging="360"/>
              <w:contextualSpacing w:val="1"/>
              <w:rPr>
                <w:rFonts w:ascii="Fjalla One" w:cs="Fjalla One" w:eastAsia="Fjalla One" w:hAnsi="Fjalla One"/>
                <w:sz w:val="24"/>
                <w:szCs w:val="24"/>
                <w:u w:val="none"/>
              </w:rPr>
            </w:pPr>
            <w:r w:rsidDel="00000000" w:rsidR="00000000" w:rsidRPr="00000000">
              <w:rPr>
                <w:rFonts w:ascii="Fjalla One" w:cs="Fjalla One" w:eastAsia="Fjalla One" w:hAnsi="Fjalla One"/>
                <w:sz w:val="24"/>
                <w:szCs w:val="24"/>
                <w:rtl w:val="0"/>
              </w:rPr>
              <w:t xml:space="preserve">What jobs were ranked higher than farmers?</w:t>
            </w:r>
          </w:p>
        </w:tc>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pP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line="240" w:lineRule="auto"/>
              <w:contextualSpacing w:val="0"/>
              <w:jc w:val="center"/>
            </w:pPr>
            <w:r w:rsidDel="00000000" w:rsidR="00000000" w:rsidRPr="00000000">
              <w:rPr>
                <w:rFonts w:ascii="Caesar Dressing" w:cs="Caesar Dressing" w:eastAsia="Caesar Dressing" w:hAnsi="Caesar Dressing"/>
                <w:b w:val="1"/>
                <w:sz w:val="24"/>
                <w:szCs w:val="24"/>
                <w:u w:val="single"/>
                <w:rtl w:val="0"/>
              </w:rPr>
              <w:t xml:space="preserve">PAGE 5: </w:t>
            </w: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Chelsea Market" w:cs="Chelsea Market" w:eastAsia="Chelsea Market" w:hAnsi="Chelsea Market"/>
                <w:b w:val="1"/>
                <w:rtl w:val="0"/>
              </w:rPr>
              <w:t xml:space="preserve">THE ROLE OF WOMEN</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numPr>
                <w:ilvl w:val="0"/>
                <w:numId w:val="3"/>
              </w:numPr>
              <w:spacing w:after="0" w:line="240" w:lineRule="auto"/>
              <w:ind w:left="402.00000000000017" w:hanging="360"/>
              <w:contextualSpacing w:val="1"/>
              <w:rPr>
                <w:rFonts w:ascii="Fjalla One" w:cs="Fjalla One" w:eastAsia="Fjalla One" w:hAnsi="Fjalla One"/>
                <w:sz w:val="24"/>
                <w:szCs w:val="24"/>
                <w:u w:val="none"/>
              </w:rPr>
            </w:pPr>
            <w:r w:rsidDel="00000000" w:rsidR="00000000" w:rsidRPr="00000000">
              <w:rPr>
                <w:rFonts w:ascii="Fjalla One" w:cs="Fjalla One" w:eastAsia="Fjalla One" w:hAnsi="Fjalla One"/>
                <w:sz w:val="24"/>
                <w:szCs w:val="24"/>
                <w:rtl w:val="0"/>
              </w:rPr>
              <w:t xml:space="preserve">Who is in charge in a patriarchal society?</w:t>
            </w:r>
          </w:p>
        </w:tc>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line="240" w:lineRule="auto"/>
              <w:contextualSpacing w:val="0"/>
              <w:jc w:val="center"/>
            </w:pPr>
            <w:r w:rsidDel="00000000" w:rsidR="00000000" w:rsidRPr="00000000">
              <w:rPr>
                <w:rFonts w:ascii="Caesar Dressing" w:cs="Caesar Dressing" w:eastAsia="Caesar Dressing" w:hAnsi="Caesar Dressing"/>
                <w:b w:val="1"/>
                <w:sz w:val="24"/>
                <w:szCs w:val="24"/>
                <w:u w:val="single"/>
                <w:rtl w:val="0"/>
              </w:rPr>
              <w:t xml:space="preserve">PAGE 6: </w:t>
            </w: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Chelsea Market" w:cs="Chelsea Market" w:eastAsia="Chelsea Market" w:hAnsi="Chelsea Market"/>
                <w:b w:val="1"/>
                <w:rtl w:val="0"/>
              </w:rPr>
              <w:t xml:space="preserve">CONQUERING MESOPOTAMIA</w:t>
            </w:r>
          </w:p>
        </w:tc>
        <w:tc>
          <w:tcPr>
            <w:tcMar>
              <w:top w:w="100.0" w:type="dxa"/>
              <w:left w:w="100.0" w:type="dxa"/>
              <w:bottom w:w="100.0" w:type="dxa"/>
              <w:right w:w="100.0" w:type="dxa"/>
            </w:tcMar>
          </w:tcPr>
          <w:p w:rsidR="00000000" w:rsidDel="00000000" w:rsidP="00000000" w:rsidRDefault="00000000" w:rsidRPr="00000000">
            <w:pPr>
              <w:widowControl w:val="0"/>
              <w:numPr>
                <w:ilvl w:val="0"/>
                <w:numId w:val="11"/>
              </w:numPr>
              <w:spacing w:after="0" w:line="240" w:lineRule="auto"/>
              <w:ind w:left="402.00000000000017" w:hanging="360"/>
              <w:contextualSpacing w:val="1"/>
              <w:rPr>
                <w:rFonts w:ascii="Fjalla One" w:cs="Fjalla One" w:eastAsia="Fjalla One" w:hAnsi="Fjalla One"/>
                <w:sz w:val="24"/>
                <w:szCs w:val="24"/>
                <w:u w:val="none"/>
              </w:rPr>
            </w:pPr>
            <w:r w:rsidDel="00000000" w:rsidR="00000000" w:rsidRPr="00000000">
              <w:rPr>
                <w:rFonts w:ascii="Fjalla One" w:cs="Fjalla One" w:eastAsia="Fjalla One" w:hAnsi="Fjalla One"/>
                <w:sz w:val="24"/>
                <w:szCs w:val="24"/>
                <w:rtl w:val="0"/>
              </w:rPr>
              <w:t xml:space="preserve">What made Mesopotamia a desirable place? [List]</w:t>
            </w:r>
          </w:p>
        </w:tc>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line="240" w:lineRule="auto"/>
              <w:contextualSpacing w:val="0"/>
              <w:jc w:val="center"/>
            </w:pPr>
            <w:r w:rsidDel="00000000" w:rsidR="00000000" w:rsidRPr="00000000">
              <w:rPr>
                <w:rFonts w:ascii="Caesar Dressing" w:cs="Caesar Dressing" w:eastAsia="Caesar Dressing" w:hAnsi="Caesar Dressing"/>
                <w:b w:val="1"/>
                <w:sz w:val="24"/>
                <w:szCs w:val="24"/>
                <w:u w:val="single"/>
                <w:rtl w:val="0"/>
              </w:rPr>
              <w:t xml:space="preserve">PAGE 7: </w:t>
            </w: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Chelsea Market" w:cs="Chelsea Market" w:eastAsia="Chelsea Market" w:hAnsi="Chelsea Market"/>
                <w:b w:val="1"/>
                <w:rtl w:val="0"/>
              </w:rPr>
              <w:t xml:space="preserve">A SERIES OF EMPIRES</w:t>
            </w:r>
          </w:p>
          <w:p w:rsidR="00000000" w:rsidDel="00000000" w:rsidP="00000000" w:rsidRDefault="00000000" w:rsidRPr="00000000">
            <w:pPr>
              <w:spacing w:after="0" w:line="240" w:lineRule="auto"/>
              <w:contextualSpacing w:val="0"/>
              <w:jc w:val="center"/>
            </w:pPr>
            <w:r w:rsidDel="00000000" w:rsidR="00000000" w:rsidRPr="00000000">
              <w:rPr>
                <w:rFonts w:ascii="Chelsea Market" w:cs="Chelsea Market" w:eastAsia="Chelsea Market" w:hAnsi="Chelsea Market"/>
                <w:b w:val="1"/>
                <w:rtl w:val="0"/>
              </w:rPr>
              <w:t xml:space="preserve">(2300-1595)</w:t>
            </w:r>
          </w:p>
        </w:tc>
        <w:tc>
          <w:tcPr>
            <w:tcMar>
              <w:top w:w="100.0" w:type="dxa"/>
              <w:left w:w="100.0" w:type="dxa"/>
              <w:bottom w:w="100.0" w:type="dxa"/>
              <w:right w:w="100.0" w:type="dxa"/>
            </w:tcMar>
          </w:tcPr>
          <w:p w:rsidR="00000000" w:rsidDel="00000000" w:rsidP="00000000" w:rsidRDefault="00000000" w:rsidRPr="00000000">
            <w:pPr>
              <w:widowControl w:val="0"/>
              <w:numPr>
                <w:ilvl w:val="0"/>
                <w:numId w:val="1"/>
              </w:numPr>
              <w:spacing w:after="0" w:line="240" w:lineRule="auto"/>
              <w:ind w:left="402.00000000000017" w:hanging="360"/>
              <w:contextualSpacing w:val="1"/>
              <w:rPr>
                <w:rFonts w:ascii="Fjalla One" w:cs="Fjalla One" w:eastAsia="Fjalla One" w:hAnsi="Fjalla One"/>
                <w:sz w:val="24"/>
                <w:szCs w:val="24"/>
                <w:u w:val="none"/>
              </w:rPr>
            </w:pPr>
            <w:r w:rsidDel="00000000" w:rsidR="00000000" w:rsidRPr="00000000">
              <w:rPr>
                <w:rFonts w:ascii="Fjalla One" w:cs="Fjalla One" w:eastAsia="Fjalla One" w:hAnsi="Fjalla One"/>
                <w:sz w:val="24"/>
                <w:szCs w:val="24"/>
                <w:rtl w:val="0"/>
              </w:rPr>
              <w:t xml:space="preserve">How many great empires made up Mesopotamia?</w:t>
            </w:r>
          </w:p>
        </w:tc>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pPr>
            <w:r w:rsidDel="00000000" w:rsidR="00000000" w:rsidRPr="00000000">
              <w:rPr>
                <w:rtl w:val="0"/>
              </w:rPr>
            </w:r>
          </w:p>
          <w:p w:rsidR="00000000" w:rsidDel="00000000" w:rsidP="00000000" w:rsidRDefault="00000000" w:rsidRPr="00000000">
            <w:pPr>
              <w:widowControl w:val="0"/>
              <w:spacing w:after="0" w:line="240" w:lineRule="auto"/>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line="240" w:lineRule="auto"/>
              <w:contextualSpacing w:val="0"/>
              <w:jc w:val="center"/>
            </w:pPr>
            <w:r w:rsidDel="00000000" w:rsidR="00000000" w:rsidRPr="00000000">
              <w:rPr>
                <w:rFonts w:ascii="Caesar Dressing" w:cs="Caesar Dressing" w:eastAsia="Caesar Dressing" w:hAnsi="Caesar Dressing"/>
                <w:b w:val="1"/>
                <w:sz w:val="24"/>
                <w:szCs w:val="24"/>
                <w:u w:val="single"/>
                <w:rtl w:val="0"/>
              </w:rPr>
              <w:t xml:space="preserve">PAGE 8: </w:t>
            </w: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rPr>
                <w:rFonts w:ascii="Chelsea Market" w:cs="Chelsea Market" w:eastAsia="Chelsea Market" w:hAnsi="Chelsea Market"/>
                <w:b w:val="1"/>
                <w:rtl w:val="0"/>
              </w:rPr>
              <w:t xml:space="preserve">A SERIES OF EMPIRES</w:t>
            </w:r>
          </w:p>
          <w:p w:rsidR="00000000" w:rsidDel="00000000" w:rsidP="00000000" w:rsidRDefault="00000000" w:rsidRPr="00000000">
            <w:pPr>
              <w:spacing w:after="0" w:line="240" w:lineRule="auto"/>
              <w:contextualSpacing w:val="0"/>
              <w:jc w:val="center"/>
            </w:pPr>
            <w:r w:rsidDel="00000000" w:rsidR="00000000" w:rsidRPr="00000000">
              <w:rPr>
                <w:rFonts w:ascii="Chelsea Market" w:cs="Chelsea Market" w:eastAsia="Chelsea Market" w:hAnsi="Chelsea Market"/>
                <w:b w:val="1"/>
                <w:rtl w:val="0"/>
              </w:rPr>
              <w:t xml:space="preserve">(900-539) </w:t>
            </w:r>
          </w:p>
        </w:tc>
        <w:tc>
          <w:tcPr>
            <w:tcMar>
              <w:top w:w="100.0" w:type="dxa"/>
              <w:left w:w="100.0" w:type="dxa"/>
              <w:bottom w:w="100.0" w:type="dxa"/>
              <w:right w:w="100.0" w:type="dxa"/>
            </w:tcMar>
          </w:tcPr>
          <w:p w:rsidR="00000000" w:rsidDel="00000000" w:rsidP="00000000" w:rsidRDefault="00000000" w:rsidRPr="00000000">
            <w:pPr>
              <w:widowControl w:val="0"/>
              <w:numPr>
                <w:ilvl w:val="0"/>
                <w:numId w:val="1"/>
              </w:numPr>
              <w:spacing w:after="0" w:line="240" w:lineRule="auto"/>
              <w:ind w:left="402.00000000000017" w:hanging="360"/>
              <w:contextualSpacing w:val="1"/>
              <w:rPr>
                <w:rFonts w:ascii="Fjalla One" w:cs="Fjalla One" w:eastAsia="Fjalla One" w:hAnsi="Fjalla One"/>
                <w:sz w:val="24"/>
                <w:szCs w:val="24"/>
              </w:rPr>
            </w:pPr>
            <w:r w:rsidDel="00000000" w:rsidR="00000000" w:rsidRPr="00000000">
              <w:rPr>
                <w:rFonts w:ascii="Fjalla One" w:cs="Fjalla One" w:eastAsia="Fjalla One" w:hAnsi="Fjalla One"/>
                <w:sz w:val="24"/>
                <w:szCs w:val="24"/>
                <w:rtl w:val="0"/>
              </w:rPr>
              <w:t xml:space="preserve">What empire took control after the Babylonian Empire fell? </w:t>
            </w:r>
          </w:p>
        </w:tc>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pPr>
            <w:r w:rsidDel="00000000" w:rsidR="00000000" w:rsidRPr="00000000">
              <w:rPr>
                <w:rtl w:val="0"/>
              </w:rPr>
            </w:r>
          </w:p>
        </w:tc>
      </w:tr>
    </w:tbl>
    <w:p w:rsidR="00000000" w:rsidDel="00000000" w:rsidP="00000000" w:rsidRDefault="00000000" w:rsidRPr="00000000">
      <w:pPr>
        <w:spacing w:after="0" w:line="360" w:lineRule="auto"/>
        <w:contextualSpacing w:val="0"/>
        <w:jc w:val="center"/>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76" w:lineRule="auto"/>
        <w:contextualSpacing w:val="0"/>
        <w:jc w:val="center"/>
      </w:pPr>
      <w:r w:rsidDel="00000000" w:rsidR="00000000" w:rsidRPr="00000000">
        <w:rPr>
          <w:rtl w:val="0"/>
        </w:rPr>
      </w:r>
    </w:p>
    <w:sectPr>
      <w:pgSz w:h="15840" w:w="12240"/>
      <w:pgMar w:bottom="288" w:top="288" w:left="288" w:right="28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Arial Unicode MS"/>
  <w:font w:name="Fjalla One">
    <w:embedRegular w:fontKey="{00000000-0000-0000-0000-000000000000}" r:id="rId1" w:subsetted="0"/>
  </w:font>
  <w:font w:name="Ranchers">
    <w:embedRegular w:fontKey="{00000000-0000-0000-0000-000000000000}" r:id="rId2" w:subsetted="0"/>
  </w:font>
  <w:font w:name="Righteous">
    <w:embedRegular w:fontKey="{00000000-0000-0000-0000-000000000000}" r:id="rId3" w:subsetted="0"/>
  </w:font>
  <w:font w:name="Caesar Dressing">
    <w:embedRegular w:fontKey="{00000000-0000-0000-0000-000000000000}" r:id="rId4" w:subsetted="0"/>
  </w:font>
  <w:font w:name="Fredericka the Great">
    <w:embedRegular w:fontKey="{00000000-0000-0000-0000-000000000000}" r:id="rId5" w:subsetted="0"/>
  </w:font>
  <w:font w:name="Chelsea Market">
    <w:embedRegular w:fontKey="{00000000-0000-0000-0000-000000000000}" r:id="rId6" w:subsetted="0"/>
  </w:font>
  <w:font w:name="Shadows Into Light Two">
    <w:embedRegular w:fontKey="{00000000-0000-0000-0000-000000000000}" r:id="rId7" w:subsetted="0"/>
  </w:font>
  <w:font w:name="Crushed">
    <w:embedRegular w:fontKey="{00000000-0000-0000-0000-000000000000}" r:id="rId8" w:subsetted="0"/>
  </w:font>
  <w:font w:name="Orbitron">
    <w:embedRegular w:fontKey="{00000000-0000-0000-0000-000000000000}" r:id="rId9" w:subsetted="0"/>
    <w:embedBold w:fontKey="{00000000-0000-0000-0000-000000000000}" r:id="rId10" w:subsetted="0"/>
  </w:font>
  <w:font w:name="Droid Serif">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7"/>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b w:val="1"/>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5"/>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3"/>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lvl w:ilvl="0">
      <w:start w:val="4"/>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lvl w:ilvl="0">
      <w:start w:val="2"/>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lvl w:ilvl="0">
      <w:start w:val="6"/>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1"/>
        <w:spacing w:after="20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image" Target="media/image06.png"/><Relationship Id="rId10" Type="http://schemas.openxmlformats.org/officeDocument/2006/relationships/image" Target="media/image12.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0.png"/><Relationship Id="rId5" Type="http://schemas.openxmlformats.org/officeDocument/2006/relationships/image" Target="media/image07.png"/><Relationship Id="rId6" Type="http://schemas.openxmlformats.org/officeDocument/2006/relationships/image" Target="media/image09.png"/><Relationship Id="rId7" Type="http://schemas.openxmlformats.org/officeDocument/2006/relationships/image" Target="media/image11.png"/><Relationship Id="rId8" Type="http://schemas.openxmlformats.org/officeDocument/2006/relationships/image" Target="media/image08.png"/></Relationships>
</file>

<file path=word/_rels/fontTable.xml.rels><?xml version="1.0" encoding="UTF-8" standalone="yes"?><Relationships xmlns="http://schemas.openxmlformats.org/package/2006/relationships"><Relationship Id="rId11" Type="http://schemas.openxmlformats.org/officeDocument/2006/relationships/font" Target="fonts/DroidSerif-regular.ttf"/><Relationship Id="rId10" Type="http://schemas.openxmlformats.org/officeDocument/2006/relationships/font" Target="fonts/Orbitron-bold.ttf"/><Relationship Id="rId13" Type="http://schemas.openxmlformats.org/officeDocument/2006/relationships/font" Target="fonts/DroidSerif-italic.ttf"/><Relationship Id="rId12" Type="http://schemas.openxmlformats.org/officeDocument/2006/relationships/font" Target="fonts/DroidSerif-bold.ttf"/><Relationship Id="rId1" Type="http://schemas.openxmlformats.org/officeDocument/2006/relationships/font" Target="fonts/FjallaOne-regular.ttf"/><Relationship Id="rId2" Type="http://schemas.openxmlformats.org/officeDocument/2006/relationships/font" Target="fonts/Ranchers-regular.ttf"/><Relationship Id="rId3" Type="http://schemas.openxmlformats.org/officeDocument/2006/relationships/font" Target="fonts/Righteous-regular.ttf"/><Relationship Id="rId4" Type="http://schemas.openxmlformats.org/officeDocument/2006/relationships/font" Target="fonts/CaesarDressing-regular.ttf"/><Relationship Id="rId9" Type="http://schemas.openxmlformats.org/officeDocument/2006/relationships/font" Target="fonts/Orbitron-regular.ttf"/><Relationship Id="rId14" Type="http://schemas.openxmlformats.org/officeDocument/2006/relationships/font" Target="fonts/DroidSerif-boldItalic.ttf"/><Relationship Id="rId5" Type="http://schemas.openxmlformats.org/officeDocument/2006/relationships/font" Target="fonts/FrederickatheGreat-regular.ttf"/><Relationship Id="rId6" Type="http://schemas.openxmlformats.org/officeDocument/2006/relationships/font" Target="fonts/ChelseaMarket-regular.ttf"/><Relationship Id="rId7" Type="http://schemas.openxmlformats.org/officeDocument/2006/relationships/font" Target="fonts/ShadowsIntoLightTwo-regular.ttf"/><Relationship Id="rId8" Type="http://schemas.openxmlformats.org/officeDocument/2006/relationships/font" Target="fonts/Crushed-regular.ttf"/></Relationships>
</file>