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20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9030"/>
        <w:tblGridChange w:id="0">
          <w:tblGrid>
            <w:gridCol w:w="2490"/>
            <w:gridCol w:w="90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60" w:line="240" w:lineRule="auto"/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Date: 1/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_____  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/17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315"/>
              <w:contextualSpacing w:val="0"/>
              <w:rPr>
                <w:rFonts w:ascii="Crushed" w:cs="Crushed" w:eastAsia="Crushed" w:hAnsi="Crush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Unit: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sz w:val="20"/>
                <w:szCs w:val="20"/>
              </w:rPr>
            </w:pPr>
            <w:r w:rsidDel="00000000" w:rsidR="00000000" w:rsidRPr="00000000">
              <w:rPr>
                <w:rFonts w:ascii="Shojumaru" w:cs="Shojumaru" w:eastAsia="Shojumaru" w:hAnsi="Shojumaru"/>
                <w:sz w:val="40"/>
                <w:szCs w:val="40"/>
                <w:rtl w:val="0"/>
              </w:rPr>
              <w:t xml:space="preserve">ANCIENT CHINA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LOCATION OF CHINA</w:t>
            </w:r>
          </w:p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BODIES OF WATER IN CHINA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MOUNTAINS &amp; DESERTS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RIGHT TO RULE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CHINESE PHILOSOPHIES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CHINESE DYNASTIES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Fontdiner Swanky" w:cs="Fontdiner Swanky" w:eastAsia="Fontdiner Swanky" w:hAnsi="Fontdiner Swanky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WHAT CONTINENT IS CHINA ON?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40" w:line="240" w:lineRule="auto"/>
              <w:ind w:left="720" w:hanging="360"/>
              <w:rPr>
                <w:rFonts w:ascii="Bubblegum Sans" w:cs="Bubblegum Sans" w:eastAsia="Bubblegum Sans" w:hAnsi="Bubblegum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LOCATED  IN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40" w:line="240" w:lineRule="auto"/>
              <w:ind w:left="720" w:hanging="360"/>
              <w:rPr>
                <w:rFonts w:ascii="Bubblegum Sans" w:cs="Bubblegum Sans" w:eastAsia="Bubblegum Sans" w:hAnsi="Bubblegum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IS THE LARGEST COUNTRY IN ASIA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Luckiest Guy" w:cs="Luckiest Guy" w:eastAsia="Luckiest Guy" w:hAnsi="Luckiest Gu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WHERE IS ANCIENT CHINA LOCATED?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240" w:lineRule="auto"/>
              <w:ind w:left="720" w:hanging="360"/>
              <w:rPr>
                <w:rFonts w:ascii="Bubblegum Sans" w:cs="Bubblegum Sans" w:eastAsia="Bubblegum Sans" w:hAnsi="Bubblegum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THE CHINESE RIVER VALLEY CIVILIZATION WAS BUILT ALONG THE HUANG HE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WAS CHINA ISOLATED?: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40" w:line="240" w:lineRule="auto"/>
              <w:ind w:left="720" w:hanging="360"/>
              <w:rPr>
                <w:rFonts w:ascii="Bubblegum Sans" w:cs="Bubblegum Sans" w:eastAsia="Bubblegum Sans" w:hAnsi="Bubblegum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IN THE BEGINNING THE CHINESE DIDN’T KNOW THERE WERE OTHER ANCIENT CIVILIZATIONS IN THE WORLD BECAUSE THEY WERE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40" w:line="240" w:lineRule="auto"/>
              <w:ind w:left="720" w:hanging="360"/>
              <w:rPr>
                <w:rFonts w:ascii="Bubblegum Sans" w:cs="Bubblegum Sans" w:eastAsia="Bubblegum Sans" w:hAnsi="Bubblegum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THIS WAS CAUSED BY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Bubblegum Sans" w:cs="Bubblegum Sans" w:eastAsia="Bubblegum Sans" w:hAnsi="Bubblegum Sans"/>
                <w:rtl w:val="0"/>
              </w:rPr>
              <w:t xml:space="preserve"> FEATURES THAT MADE A NATURAL BARRIER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Bubblegum Sans" w:cs="Bubblegum Sans" w:eastAsia="Bubblegum Sans" w:hAnsi="Bubblegum Sans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SALT WATER</w:t>
            </w: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after="60" w:line="240" w:lineRule="auto"/>
              <w:ind w:left="765" w:hanging="360"/>
              <w:rPr>
                <w:rFonts w:ascii="Love Ya Like A Sister" w:cs="Love Ya Like A Sister" w:eastAsia="Love Ya Like A Sister" w:hAnsi="Love Ya Like A Siste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CHINA SEA AND YELLOW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 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BORDER CHINA ON THE EAST.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after="100" w:line="240" w:lineRule="auto"/>
              <w:ind w:left="765" w:hanging="360"/>
              <w:rPr>
                <w:rFonts w:ascii="Love Ya Like A Sister" w:cs="Love Ya Like A Sister" w:eastAsia="Love Ya Like A Sister" w:hAnsi="Love Ya Like A Siste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PROVIDED RESOURCES &amp; WATER ROUTES FOR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FRESH WATER</w:t>
            </w: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after="60" w:line="240" w:lineRule="auto"/>
              <w:ind w:left="765" w:hanging="360"/>
              <w:rPr>
                <w:rFonts w:ascii="Love Ya Like A Sister" w:cs="Love Ya Like A Sister" w:eastAsia="Love Ya Like A Sister" w:hAnsi="Love Ya Like A Siste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CHINA’S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 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RIVERS ARE BOTH LOCATED IN EASTERN CHINA.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after="60" w:line="240" w:lineRule="auto"/>
              <w:ind w:left="765" w:hanging="360"/>
              <w:rPr>
                <w:rFonts w:ascii="Love Ya Like A Sister" w:cs="Love Ya Like A Sister" w:eastAsia="Love Ya Like A Sister" w:hAnsi="Love Ya Like A Siste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PROVIDED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 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LAND, RESOURCES, TRADE, TRAVEL FOR EXPANSION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6" w:before="16" w:line="240" w:lineRule="auto"/>
              <w:contextualSpacing w:val="0"/>
              <w:rPr>
                <w:rFonts w:ascii="Chewy" w:cs="Chewy" w:eastAsia="Chewy" w:hAnsi="Chewy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6" w:before="16"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Mountain Range: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720" w:hanging="360"/>
              <w:rPr>
                <w:rFonts w:ascii="Chelsea Market" w:cs="Chelsea Market" w:eastAsia="Chelsea Market" w:hAnsi="Chelsea Marke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CHINA IS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FROM INDIA BY THE HIMALAYA MOUNTAIN RANGE TO THE SOUTH AND SOUTHWEST.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DESERTS:</w:t>
            </w: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720" w:hanging="360"/>
              <w:rPr>
                <w:rFonts w:ascii="Chelsea Market" w:cs="Chelsea Market" w:eastAsia="Chelsea Market" w:hAnsi="Chelsea Marke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THE GOBI AND TAKLIMAKAN DESERT ARE LOCATED TO THE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 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OF CHINA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5"/>
              </w:numPr>
              <w:spacing w:after="60" w:line="240" w:lineRule="auto"/>
              <w:ind w:left="1440" w:hanging="360"/>
              <w:rPr>
                <w:rFonts w:ascii="Luckiest Guy" w:cs="Luckiest Guy" w:eastAsia="Luckiest Guy" w:hAnsi="Luckiest Guy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anchers" w:cs="Ranchers" w:eastAsia="Ranchers" w:hAnsi="Ranchers"/>
                <w:u w:val="single"/>
                <w:rtl w:val="0"/>
              </w:rPr>
              <w:t xml:space="preserve">POSITIVE:</w:t>
            </w:r>
            <w:r w:rsidDel="00000000" w:rsidR="00000000" w:rsidRPr="00000000">
              <w:rPr>
                <w:rFonts w:ascii="Luckiest Guy" w:cs="Luckiest Guy" w:eastAsia="Luckiest Guy" w:hAnsi="Luckiest Guy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veat Brush" w:cs="Caveat Brush" w:eastAsia="Caveat Brush" w:hAnsi="Caveat Brush"/>
                <w:b w:val="1"/>
                <w:sz w:val="20"/>
                <w:szCs w:val="20"/>
                <w:rtl w:val="0"/>
              </w:rPr>
              <w:t xml:space="preserve">PROVIDED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Caveat Brush" w:cs="Caveat Brush" w:eastAsia="Caveat Brush" w:hAnsi="Caveat Brush"/>
                <w:b w:val="1"/>
                <w:sz w:val="20"/>
                <w:szCs w:val="20"/>
                <w:rtl w:val="0"/>
              </w:rPr>
              <w:t xml:space="preserve"> FROM OUTSIDE INVASION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rFonts w:ascii="Luckiest Guy" w:cs="Luckiest Guy" w:eastAsia="Luckiest Guy" w:hAnsi="Luckiest Guy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anchers" w:cs="Ranchers" w:eastAsia="Ranchers" w:hAnsi="Ranchers"/>
                <w:u w:val="single"/>
                <w:rtl w:val="0"/>
              </w:rPr>
              <w:t xml:space="preserve">NEGATIVE: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0"/>
                <w:szCs w:val="20"/>
                <w:rtl w:val="0"/>
              </w:rPr>
              <w:t xml:space="preserve"> ___________________ </w:t>
            </w:r>
            <w:r w:rsidDel="00000000" w:rsidR="00000000" w:rsidRPr="00000000">
              <w:rPr>
                <w:rFonts w:ascii="Caveat Brush" w:cs="Caveat Brush" w:eastAsia="Caveat Brush" w:hAnsi="Caveat Brush"/>
                <w:b w:val="1"/>
                <w:sz w:val="20"/>
                <w:szCs w:val="20"/>
                <w:rtl w:val="0"/>
              </w:rPr>
              <w:t xml:space="preserve">EXPANSION INTO OTHER LAND &amp; ISOLATED THEM FROM OTHER CULTURES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6" w:before="16" w:line="240" w:lineRule="auto"/>
              <w:contextualSpacing w:val="0"/>
              <w:rPr>
                <w:rFonts w:ascii="Chewy" w:cs="Chewy" w:eastAsia="Chewy" w:hAnsi="Chewy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6" w:before="16"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LEADERSHIP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hau Philomene One" w:cs="Chau Philomene One" w:eastAsia="Chau Philomene One" w:hAnsi="Chau Philomene On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CHINA WAS RULED BY DIFFERENT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hau Philomene One" w:cs="Chau Philomene One" w:eastAsia="Chau Philomene One" w:hAnsi="Chau Philomene On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WHEN A </w:t>
            </w: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 FAMILY TOOK CONTROL A NEW DYNASTY BEGAN.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hau Philomene One" w:cs="Chau Philomene One" w:eastAsia="Chau Philomene One" w:hAnsi="Chau Philomene On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ASSIGNING THE RIGHT TO RULE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60" w:line="240" w:lineRule="auto"/>
              <w:ind w:left="720" w:hanging="360"/>
              <w:rPr>
                <w:rFonts w:ascii="Chau Philomene One" w:cs="Chau Philomene One" w:eastAsia="Chau Philomene One" w:hAnsi="Chau Philomene On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CHINESE BELIEVE IN THE MANDATE OF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4"/>
              </w:numPr>
              <w:spacing w:after="60" w:line="240" w:lineRule="auto"/>
              <w:ind w:left="1440" w:hanging="360"/>
              <w:rPr>
                <w:rFonts w:ascii="Chau Philomene One" w:cs="Chau Philomene One" w:eastAsia="Chau Philomene One" w:hAnsi="Chau Philomene On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THE IDEA THAT THE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 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rtl w:val="0"/>
              </w:rPr>
              <w:t xml:space="preserve">GAVE THEIR BLESSING TO THE RULER.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The ruler must be good  &amp; ____________  in order to keep the Mandate of Heaven.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the ruler_____________________  power if they lost the mandate of heaven.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Chewy" w:cs="Chewy" w:eastAsia="Chewy" w:hAnsi="Chewy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CONFUCIANISM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CREATED BY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BELIEVED EVERYONE  HAD A ROLE TO PLAY IN SOCIETY TO CREATE ORDER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PEOPLE'S RESPONSIBILITY WAS TO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OTHERS [AGE MATTERED]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rushed" w:cs="Crushed" w:eastAsia="Crushed" w:hAnsi="Crushed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DAOISM/TAOISM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CREATED BY LAOZI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BELIEVED IN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 POSSESSIONS, WANTS, AND POWER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MUST BE IN </w:t>
            </w:r>
            <w:r w:rsidDel="00000000" w:rsidR="00000000" w:rsidRPr="00000000">
              <w:rPr>
                <w:rFonts w:ascii="Crushed" w:cs="Crushed" w:eastAsia="Crushed" w:hAnsi="Crushed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WITH NATURE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LEGALISM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60" w:line="240" w:lineRule="auto"/>
              <w:ind w:left="720" w:hanging="360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CREATED BY HAN FEIZI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60" w:line="240" w:lineRule="auto"/>
              <w:ind w:left="720" w:hanging="360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BELIEVED EVERYONE IS BORN BAD &amp; GOVERNMENT MUST 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60" w:line="240" w:lineRule="auto"/>
              <w:ind w:left="720" w:hanging="360"/>
              <w:rPr>
                <w:rFonts w:ascii="Crushed" w:cs="Crushed" w:eastAsia="Crushed" w:hAnsi="Crushe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LAWS CREATED ORDER WITH _______________________________  &amp; REWARDS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spacing w:after="100" w:line="240" w:lineRule="auto"/>
              <w:ind w:left="1440" w:hanging="360"/>
              <w:rPr>
                <w:rFonts w:ascii="Ranchers" w:cs="Ranchers" w:eastAsia="Ranchers" w:hAnsi="Rancher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0"/>
                <w:szCs w:val="20"/>
                <w:rtl w:val="0"/>
              </w:rPr>
              <w:t xml:space="preserve">GOOD BEHAVIOR = ___________________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spacing w:after="100" w:line="240" w:lineRule="auto"/>
              <w:ind w:left="1440" w:hanging="360"/>
              <w:rPr>
                <w:rFonts w:ascii="Ranchers" w:cs="Ranchers" w:eastAsia="Ranchers" w:hAnsi="Rancher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0"/>
                <w:szCs w:val="20"/>
                <w:rtl w:val="0"/>
              </w:rPr>
              <w:t xml:space="preserve"> BAD BEHAVIOR= 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100" w:line="240" w:lineRule="auto"/>
              <w:ind w:left="0" w:firstLine="0"/>
              <w:contextualSpacing w:val="0"/>
              <w:rPr>
                <w:rFonts w:ascii="Ranchers" w:cs="Ranchers" w:eastAsia="Ranchers" w:hAnsi="Ranchers"/>
                <w:b w:val="1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ZHOU→ [PRONOUNCED CHOU]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_____________________ </w:t>
            </w: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 LASTING DYNASTY IN CHINESE HISTORY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USED _________________________  TO CONTROL THE LARGE EMPIRE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after="60" w:line="240" w:lineRule="auto"/>
              <w:ind w:left="1440" w:hanging="360"/>
              <w:rPr>
                <w:rFonts w:ascii="Crushed" w:cs="Crushed" w:eastAsia="Crushed" w:hAnsi="Crushe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DIVIDED THE LAND INTO A SMALL STATES TO MAKE IT EASIER TO RULE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after="60" w:line="240" w:lineRule="auto"/>
              <w:ind w:left="1440" w:hanging="360"/>
              <w:rPr>
                <w:rFonts w:ascii="Crushed" w:cs="Crushed" w:eastAsia="Crushed" w:hAnsi="Crushe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rushed" w:cs="Crushed" w:eastAsia="Crushed" w:hAnsi="Crushed"/>
                <w:rtl w:val="0"/>
              </w:rPr>
              <w:t xml:space="preserve">GIVING THE POWER TO THE 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WHEN THE ZHOU DYNASTY FELL, CHINA ENTERS THE WARRING STATES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oogaloo" w:cs="Boogaloo" w:eastAsia="Boogaloo" w:hAnsi="Boogalo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WARRING STATES PERIOD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250 YEARS OF ________________________  WAR [CHINA VS CHINA] OVER CONTROL OF CHINA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EACH DYNASTY FOUGHT FOR POWER→ _____________  STATE WON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oogaloo" w:cs="Boogaloo" w:eastAsia="Boogaloo" w:hAnsi="Boogalo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QIN → [PRONOUNCED CHIN]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_______________________ </w:t>
            </w: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 SHI HUANGDI LED THE QIN DYNASTY ENDING THE CIVIL WAR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_____________________ THE FEUDAL SYSTEM &amp; TOOK ALL POWER FROM THE RICH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RULED USING ________________________ → STRICT GOVERNMENT TO CONTROL THE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oogaloo" w:cs="Boogaloo" w:eastAsia="Boogaloo" w:hAnsi="Boogalo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oton" w:cs="Monoton" w:eastAsia="Monoton" w:hAnsi="Monoton"/>
                <w:b w:val="1"/>
                <w:sz w:val="24"/>
                <w:szCs w:val="24"/>
                <w:u w:val="single"/>
                <w:rtl w:val="0"/>
              </w:rPr>
              <w:t xml:space="preserve">HAN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CREATED THE ____________________  ROAD TO TRADE GOODS FROM CHINA TO ROME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CREATED A CIVIL SERVICE EXAM [TEST THAT ASSIGNED JOBS BASED ON __________________]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720" w:hanging="360"/>
              <w:rPr>
                <w:rFonts w:ascii="Boogaloo" w:cs="Boogaloo" w:eastAsia="Boogaloo" w:hAnsi="Boogalo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galoo" w:cs="Boogaloo" w:eastAsia="Boogaloo" w:hAnsi="Boogaloo"/>
                <w:rtl w:val="0"/>
              </w:rPr>
              <w:t xml:space="preserve">RULED USING CONFUCIANISM→ ________________________  OTHERS &amp; YOUR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6"/>
                <w:szCs w:val="26"/>
                <w:rtl w:val="0"/>
              </w:rPr>
              <w:t xml:space="preserve">REFLECTION QUESTION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4"/>
                <w:szCs w:val="24"/>
                <w:rtl w:val="0"/>
              </w:rPr>
              <w:t xml:space="preserve"> 1/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sz w:val="24"/>
                <w:szCs w:val="24"/>
                <w:rtl w:val="0"/>
              </w:rPr>
              <w:t xml:space="preserve"> /17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Which dynasty do you believe to be the strongest and 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4"/>
                <w:szCs w:val="24"/>
                <w:rtl w:val="0"/>
              </w:rPr>
              <w:t xml:space="preserve">3-5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60" w:line="3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Baloo Da" w:cs="Baloo Da" w:eastAsia="Baloo Da" w:hAnsi="Baloo Da"/>
          <w:sz w:val="26"/>
          <w:szCs w:val="26"/>
        </w:rPr>
      </w:pPr>
      <w:r w:rsidDel="00000000" w:rsidR="00000000" w:rsidRPr="00000000">
        <w:rPr>
          <w:rFonts w:ascii="Baloo Da" w:cs="Baloo Da" w:eastAsia="Baloo Da" w:hAnsi="Baloo Da"/>
          <w:sz w:val="26"/>
          <w:szCs w:val="26"/>
          <w:rtl w:val="0"/>
        </w:rPr>
        <w:t xml:space="preserve">FOLD &amp; GLUE</w:t>
      </w:r>
    </w:p>
    <w:sectPr>
      <w:pgSz w:h="15840" w:w="12240"/>
      <w:pgMar w:bottom="288" w:top="288" w:left="720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hewy">
    <w:embedRegular w:fontKey="{00000000-0000-0000-0000-000000000000}" r:id="rId1" w:subsetted="0"/>
  </w:font>
  <w:font w:name="Fontdiner Swanky">
    <w:embedRegular w:fontKey="{00000000-0000-0000-0000-000000000000}" r:id="rId2" w:subsetted="0"/>
  </w:font>
  <w:font w:name="Crushed">
    <w:embedRegular w:fontKey="{00000000-0000-0000-0000-000000000000}" r:id="rId3" w:subsetted="0"/>
  </w:font>
  <w:font w:name="Love Ya Like A Sister">
    <w:embedRegular w:fontKey="{00000000-0000-0000-0000-000000000000}" r:id="rId4" w:subsetted="0"/>
  </w:font>
  <w:font w:name="Caveat Brush">
    <w:embedRegular w:fontKey="{00000000-0000-0000-0000-000000000000}" r:id="rId5" w:subsetted="0"/>
  </w:font>
  <w:font w:name="Chau Philomene One">
    <w:embedRegular w:fontKey="{00000000-0000-0000-0000-000000000000}" r:id="rId6" w:subsetted="0"/>
    <w:embedItalic w:fontKey="{00000000-0000-0000-0000-000000000000}" r:id="rId7" w:subsetted="0"/>
  </w:font>
  <w:font w:name="Boogaloo">
    <w:embedRegular w:fontKey="{00000000-0000-0000-0000-000000000000}" r:id="rId8" w:subsetted="0"/>
  </w:font>
  <w:font w:name="Baloo Da">
    <w:embedRegular w:fontKey="{00000000-0000-0000-0000-000000000000}" r:id="rId9" w:subsetted="0"/>
  </w:font>
  <w:font w:name="Bubblegum Sans">
    <w:embedRegular w:fontKey="{00000000-0000-0000-0000-000000000000}" r:id="rId10" w:subsetted="0"/>
  </w:font>
  <w:font w:name="Ranchers">
    <w:embedRegular w:fontKey="{00000000-0000-0000-0000-000000000000}" r:id="rId11" w:subsetted="0"/>
  </w:font>
  <w:font w:name="Chelsea Market">
    <w:embedRegular w:fontKey="{00000000-0000-0000-0000-000000000000}" r:id="rId12" w:subsetted="0"/>
  </w:font>
  <w:font w:name="Margarine">
    <w:embedRegular w:fontKey="{00000000-0000-0000-0000-000000000000}" r:id="rId13" w:subsetted="0"/>
  </w:font>
  <w:font w:name="Cherry Cream Soda">
    <w:embedRegular w:fontKey="{00000000-0000-0000-0000-000000000000}" r:id="rId14" w:subsetted="0"/>
  </w:font>
  <w:font w:name="Monoton">
    <w:embedRegular w:fontKey="{00000000-0000-0000-0000-000000000000}" r:id="rId15" w:subsetted="0"/>
  </w:font>
  <w:font w:name="Luckiest Guy">
    <w:embedRegular w:fontKey="{00000000-0000-0000-0000-000000000000}" r:id="rId16" w:subsetted="0"/>
  </w:font>
  <w:font w:name="Shojumaru">
    <w:embedRegular w:fontKey="{00000000-0000-0000-0000-000000000000}" r:id="rId1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anchers-regular.ttf"/><Relationship Id="rId10" Type="http://schemas.openxmlformats.org/officeDocument/2006/relationships/font" Target="fonts/BubblegumSans-regular.ttf"/><Relationship Id="rId13" Type="http://schemas.openxmlformats.org/officeDocument/2006/relationships/font" Target="fonts/Margarine-regular.ttf"/><Relationship Id="rId12" Type="http://schemas.openxmlformats.org/officeDocument/2006/relationships/font" Target="fonts/ChelseaMarket-regular.ttf"/><Relationship Id="rId1" Type="http://schemas.openxmlformats.org/officeDocument/2006/relationships/font" Target="fonts/Chewy-regular.ttf"/><Relationship Id="rId2" Type="http://schemas.openxmlformats.org/officeDocument/2006/relationships/font" Target="fonts/FontdinerSwanky-regular.ttf"/><Relationship Id="rId3" Type="http://schemas.openxmlformats.org/officeDocument/2006/relationships/font" Target="fonts/Crushed-regular.ttf"/><Relationship Id="rId4" Type="http://schemas.openxmlformats.org/officeDocument/2006/relationships/font" Target="fonts/LoveYaLikeASister-regular.ttf"/><Relationship Id="rId9" Type="http://schemas.openxmlformats.org/officeDocument/2006/relationships/font" Target="fonts/BalooDa-regular.ttf"/><Relationship Id="rId15" Type="http://schemas.openxmlformats.org/officeDocument/2006/relationships/font" Target="fonts/Monoton-regular.ttf"/><Relationship Id="rId14" Type="http://schemas.openxmlformats.org/officeDocument/2006/relationships/font" Target="fonts/CherryCreamSoda-regular.ttf"/><Relationship Id="rId17" Type="http://schemas.openxmlformats.org/officeDocument/2006/relationships/font" Target="fonts/Shojumaru-regular.ttf"/><Relationship Id="rId16" Type="http://schemas.openxmlformats.org/officeDocument/2006/relationships/font" Target="fonts/LuckiestGuy-regular.ttf"/><Relationship Id="rId5" Type="http://schemas.openxmlformats.org/officeDocument/2006/relationships/font" Target="fonts/CaveatBrush-regular.ttf"/><Relationship Id="rId6" Type="http://schemas.openxmlformats.org/officeDocument/2006/relationships/font" Target="fonts/ChauPhilomeneOne-regular.ttf"/><Relationship Id="rId7" Type="http://schemas.openxmlformats.org/officeDocument/2006/relationships/font" Target="fonts/ChauPhilomeneOne-italic.ttf"/><Relationship Id="rId8" Type="http://schemas.openxmlformats.org/officeDocument/2006/relationships/font" Target="fonts/Boogaloo-regular.ttf"/></Relationships>
</file>